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90" w:rsidRPr="00BF1090" w:rsidRDefault="00BF1090" w:rsidP="0016750F">
      <w:pPr>
        <w:spacing w:after="0" w:line="240" w:lineRule="auto"/>
        <w:rPr>
          <w:rFonts w:cs="Times New Roman"/>
          <w:b/>
          <w:szCs w:val="24"/>
        </w:rPr>
      </w:pPr>
      <w:r w:rsidRPr="00BF1090">
        <w:rPr>
          <w:rFonts w:cs="Times New Roman"/>
          <w:b/>
          <w:szCs w:val="24"/>
        </w:rPr>
        <w:t>Tiết 05-06</w:t>
      </w:r>
    </w:p>
    <w:p w:rsidR="00BF1090" w:rsidRPr="00BF1090" w:rsidRDefault="00BF1090" w:rsidP="0016750F">
      <w:pPr>
        <w:spacing w:after="0" w:line="240" w:lineRule="auto"/>
        <w:rPr>
          <w:rFonts w:cs="Times New Roman"/>
          <w:b/>
          <w:szCs w:val="24"/>
          <w:lang w:val="vi-VN"/>
        </w:rPr>
      </w:pPr>
      <w:r w:rsidRPr="00BF1090">
        <w:rPr>
          <w:rFonts w:cs="Times New Roman"/>
          <w:b/>
          <w:szCs w:val="24"/>
          <w:u w:val="single"/>
          <w:lang w:val="vi-VN"/>
        </w:rPr>
        <w:t>Đọc văn</w:t>
      </w:r>
      <w:r w:rsidRPr="00BF1090">
        <w:rPr>
          <w:rFonts w:cs="Times New Roman"/>
          <w:b/>
          <w:szCs w:val="24"/>
          <w:lang w:val="vi-VN"/>
        </w:rPr>
        <w:t>:</w:t>
      </w:r>
      <w:r w:rsidRPr="00BF1090">
        <w:rPr>
          <w:rFonts w:cs="Times New Roman"/>
          <w:szCs w:val="24"/>
          <w:lang w:val="vi-VN"/>
        </w:rPr>
        <w:t xml:space="preserve">      </w:t>
      </w:r>
      <w:r w:rsidRPr="00BF1090">
        <w:rPr>
          <w:rFonts w:cs="Times New Roman"/>
          <w:b/>
          <w:szCs w:val="24"/>
          <w:lang w:val="vi-VN"/>
        </w:rPr>
        <w:t xml:space="preserve">                   </w:t>
      </w:r>
    </w:p>
    <w:p w:rsidR="00BF1090" w:rsidRPr="00BF1090" w:rsidRDefault="00BF1090" w:rsidP="0016750F">
      <w:pPr>
        <w:spacing w:after="0" w:line="240" w:lineRule="auto"/>
        <w:ind w:left="2880" w:firstLine="720"/>
        <w:rPr>
          <w:rFonts w:cs="Times New Roman"/>
          <w:b/>
          <w:szCs w:val="24"/>
        </w:rPr>
      </w:pPr>
      <w:r w:rsidRPr="00BF1090">
        <w:rPr>
          <w:rFonts w:cs="Times New Roman"/>
          <w:b/>
          <w:szCs w:val="24"/>
        </w:rPr>
        <w:t xml:space="preserve">  THƯƠNG VỢ</w:t>
      </w:r>
    </w:p>
    <w:p w:rsidR="00BF1090" w:rsidRPr="00BF1090" w:rsidRDefault="00BF1090" w:rsidP="0016750F">
      <w:pPr>
        <w:spacing w:after="0" w:line="240" w:lineRule="auto"/>
        <w:ind w:left="2880" w:firstLine="720"/>
        <w:rPr>
          <w:rFonts w:cs="Times New Roman"/>
          <w:szCs w:val="24"/>
        </w:rPr>
      </w:pPr>
      <w:r w:rsidRPr="00BF1090">
        <w:rPr>
          <w:rFonts w:cs="Times New Roman"/>
          <w:szCs w:val="24"/>
        </w:rPr>
        <w:t>- Trần Tế Xương -</w:t>
      </w:r>
    </w:p>
    <w:p w:rsidR="00BF1090" w:rsidRPr="00BF1090" w:rsidRDefault="00BF1090" w:rsidP="0016750F">
      <w:pPr>
        <w:spacing w:after="0" w:line="240" w:lineRule="auto"/>
        <w:rPr>
          <w:rFonts w:cs="Times New Roman"/>
          <w:b/>
          <w:szCs w:val="24"/>
        </w:rPr>
      </w:pPr>
    </w:p>
    <w:p w:rsidR="00BF1090" w:rsidRPr="00BF1090" w:rsidRDefault="00BF1090" w:rsidP="0016750F">
      <w:pPr>
        <w:spacing w:after="0" w:line="240" w:lineRule="auto"/>
        <w:rPr>
          <w:rFonts w:cs="Times New Roman"/>
          <w:szCs w:val="24"/>
          <w:lang w:val="vi-VN"/>
        </w:rPr>
      </w:pPr>
      <w:r w:rsidRPr="00BF1090">
        <w:rPr>
          <w:rFonts w:cs="Times New Roman"/>
          <w:b/>
          <w:szCs w:val="24"/>
        </w:rPr>
        <w:t>NỘI DUNG CẦN ĐẠT</w:t>
      </w:r>
    </w:p>
    <w:p w:rsidR="00BF1090" w:rsidRPr="00BF1090" w:rsidRDefault="00BF1090" w:rsidP="0016750F">
      <w:pPr>
        <w:spacing w:after="0" w:line="240" w:lineRule="auto"/>
        <w:rPr>
          <w:rFonts w:cs="Times New Roman"/>
          <w:b/>
          <w:szCs w:val="24"/>
        </w:rPr>
      </w:pPr>
      <w:bookmarkStart w:id="0" w:name="_GoBack"/>
      <w:bookmarkEnd w:id="0"/>
    </w:p>
    <w:p w:rsidR="00BF1090" w:rsidRPr="00BF1090" w:rsidRDefault="00BF1090" w:rsidP="0016750F">
      <w:pPr>
        <w:spacing w:after="0" w:line="240" w:lineRule="auto"/>
        <w:jc w:val="both"/>
        <w:rPr>
          <w:rFonts w:cs="Times New Roman"/>
          <w:b/>
          <w:bCs/>
          <w:szCs w:val="24"/>
          <w:u w:val="single"/>
        </w:rPr>
      </w:pPr>
      <w:r w:rsidRPr="00BF1090">
        <w:rPr>
          <w:rFonts w:cs="Times New Roman"/>
          <w:b/>
          <w:bCs/>
          <w:szCs w:val="24"/>
          <w:u w:val="single"/>
        </w:rPr>
        <w:t>I. TÌM HIỂU CHUNG</w:t>
      </w:r>
    </w:p>
    <w:p w:rsidR="00BF1090" w:rsidRPr="00BF1090" w:rsidRDefault="00BF1090" w:rsidP="0016750F">
      <w:pPr>
        <w:spacing w:after="0" w:line="240" w:lineRule="auto"/>
        <w:rPr>
          <w:rFonts w:cs="Times New Roman"/>
          <w:b/>
          <w:bCs/>
          <w:szCs w:val="24"/>
          <w:u w:val="single"/>
        </w:rPr>
      </w:pPr>
      <w:r w:rsidRPr="00BF1090">
        <w:rPr>
          <w:rFonts w:cs="Times New Roman"/>
          <w:b/>
          <w:bCs/>
          <w:szCs w:val="24"/>
          <w:u w:val="single"/>
        </w:rPr>
        <w:t xml:space="preserve">1. Tác giả </w:t>
      </w:r>
    </w:p>
    <w:p w:rsidR="00BF1090" w:rsidRDefault="00BF1090" w:rsidP="0016750F">
      <w:pPr>
        <w:spacing w:after="0" w:line="240" w:lineRule="auto"/>
        <w:rPr>
          <w:rFonts w:cs="Times New Roman"/>
          <w:szCs w:val="24"/>
        </w:rPr>
      </w:pPr>
      <w:r w:rsidRPr="00BF1090">
        <w:rPr>
          <w:rStyle w:val="Emphasis"/>
          <w:rFonts w:cs="Times New Roman"/>
          <w:b/>
          <w:bCs/>
          <w:szCs w:val="24"/>
          <w:shd w:val="clear" w:color="auto" w:fill="FFFFFF"/>
        </w:rPr>
        <w:t>a. Cuộc đời, con người</w:t>
      </w:r>
      <w:r w:rsidRPr="00BF1090">
        <w:rPr>
          <w:rFonts w:cs="Times New Roman"/>
          <w:szCs w:val="24"/>
        </w:rPr>
        <w:br/>
      </w:r>
      <w:r>
        <w:rPr>
          <w:rFonts w:cs="Times New Roman"/>
          <w:szCs w:val="24"/>
          <w:shd w:val="clear" w:color="auto" w:fill="FFFFFF"/>
        </w:rPr>
        <w:t xml:space="preserve">- </w:t>
      </w:r>
      <w:r w:rsidRPr="00BF1090">
        <w:rPr>
          <w:rFonts w:cs="Times New Roman"/>
          <w:szCs w:val="24"/>
          <w:shd w:val="clear" w:color="auto" w:fill="FFFFFF"/>
        </w:rPr>
        <w:t xml:space="preserve">Trần Tế Xương (1870- 1907) thường gọi là Tú Xương quê ở làng Vị </w:t>
      </w:r>
      <w:proofErr w:type="gramStart"/>
      <w:r w:rsidRPr="00BF1090">
        <w:rPr>
          <w:rFonts w:cs="Times New Roman"/>
          <w:szCs w:val="24"/>
          <w:shd w:val="clear" w:color="auto" w:fill="FFFFFF"/>
        </w:rPr>
        <w:t>Xuyên ,</w:t>
      </w:r>
      <w:proofErr w:type="gramEnd"/>
      <w:r w:rsidRPr="00BF1090">
        <w:rPr>
          <w:rFonts w:cs="Times New Roman"/>
          <w:szCs w:val="24"/>
          <w:shd w:val="clear" w:color="auto" w:fill="FFFFFF"/>
        </w:rPr>
        <w:t xml:space="preserve"> huyện Mĩ Lộc, tỉnh Nam Định .</w:t>
      </w:r>
    </w:p>
    <w:p w:rsidR="00BF1090" w:rsidRPr="00546576" w:rsidRDefault="00BF1090" w:rsidP="0016750F">
      <w:pPr>
        <w:spacing w:after="0" w:line="240" w:lineRule="auto"/>
        <w:rPr>
          <w:rStyle w:val="Strong"/>
          <w:rFonts w:cs="Times New Roman"/>
          <w:szCs w:val="24"/>
          <w:u w:val="single"/>
          <w:shd w:val="clear" w:color="auto" w:fill="FFFFFF"/>
        </w:rPr>
      </w:pPr>
      <w:r>
        <w:rPr>
          <w:rFonts w:cs="Times New Roman"/>
          <w:szCs w:val="24"/>
        </w:rPr>
        <w:t xml:space="preserve">- </w:t>
      </w:r>
      <w:r w:rsidRPr="00BF1090">
        <w:rPr>
          <w:rFonts w:cs="Times New Roman"/>
          <w:szCs w:val="24"/>
          <w:shd w:val="clear" w:color="auto" w:fill="FFFFFF"/>
        </w:rPr>
        <w:t>Sinh ra và lớn lên trong buổi thực dân xâm lược, Hán học đã suy tàn, thân phận nhà nho càng thấm thía nỗi nhục của người trí thức nô lệ.</w:t>
      </w:r>
      <w:r w:rsidRPr="00BF1090">
        <w:rPr>
          <w:rFonts w:cs="Times New Roman"/>
          <w:szCs w:val="24"/>
        </w:rPr>
        <w:br/>
      </w:r>
      <w:r>
        <w:rPr>
          <w:rFonts w:cs="Times New Roman"/>
          <w:szCs w:val="24"/>
          <w:shd w:val="clear" w:color="auto" w:fill="FFFFFF"/>
        </w:rPr>
        <w:t>-</w:t>
      </w:r>
      <w:r w:rsidRPr="00BF1090">
        <w:rPr>
          <w:rFonts w:cs="Times New Roman"/>
          <w:szCs w:val="24"/>
          <w:shd w:val="clear" w:color="auto" w:fill="FFFFFF"/>
        </w:rPr>
        <w:t xml:space="preserve"> Con người: </w:t>
      </w:r>
      <w:r w:rsidRPr="00BF1090">
        <w:rPr>
          <w:rStyle w:val="Strong"/>
          <w:rFonts w:cs="Times New Roman"/>
          <w:b w:val="0"/>
          <w:szCs w:val="24"/>
          <w:shd w:val="clear" w:color="auto" w:fill="FFFFFF"/>
        </w:rPr>
        <w:t>Cá tính, sắc sảo, phóng túng </w:t>
      </w:r>
      <w:r w:rsidRPr="00BF1090">
        <w:rPr>
          <w:rFonts w:cs="Times New Roman"/>
          <w:szCs w:val="24"/>
          <w:shd w:val="clear" w:color="auto" w:fill="FFFFFF"/>
        </w:rPr>
        <w:t>khó gò vào khuôn sáo trường quy nên </w:t>
      </w:r>
      <w:r w:rsidRPr="00BF1090">
        <w:rPr>
          <w:rStyle w:val="Strong"/>
          <w:rFonts w:cs="Times New Roman"/>
          <w:b w:val="0"/>
          <w:szCs w:val="24"/>
          <w:shd w:val="clear" w:color="auto" w:fill="FFFFFF"/>
        </w:rPr>
        <w:t>dù có tài song thi cử lận đận</w:t>
      </w:r>
      <w:r w:rsidRPr="00BF1090">
        <w:rPr>
          <w:rFonts w:cs="Times New Roman"/>
          <w:b/>
          <w:szCs w:val="24"/>
        </w:rPr>
        <w:br/>
      </w:r>
      <w:r w:rsidRPr="00BF1090">
        <w:rPr>
          <w:rStyle w:val="Strong"/>
          <w:rFonts w:cs="Times New Roman"/>
          <w:szCs w:val="24"/>
          <w:shd w:val="clear" w:color="auto" w:fill="FFFFFF"/>
        </w:rPr>
        <w:t>b. Sự nghiệp</w:t>
      </w:r>
      <w:r w:rsidRPr="00BF1090">
        <w:rPr>
          <w:rFonts w:cs="Times New Roman"/>
          <w:szCs w:val="24"/>
        </w:rPr>
        <w:br/>
      </w:r>
      <w:r>
        <w:rPr>
          <w:rFonts w:cs="Times New Roman"/>
          <w:szCs w:val="24"/>
          <w:shd w:val="clear" w:color="auto" w:fill="FFFFFF"/>
        </w:rPr>
        <w:t>-</w:t>
      </w:r>
      <w:r w:rsidRPr="00BF1090">
        <w:rPr>
          <w:rFonts w:cs="Times New Roman"/>
          <w:szCs w:val="24"/>
          <w:shd w:val="clear" w:color="auto" w:fill="FFFFFF"/>
        </w:rPr>
        <w:t xml:space="preserve"> Số lượng: khoảng 100 tác phẩm, chủ yếu là thơ Nôm và một số bài văn tế, câu đối, phú.</w:t>
      </w:r>
      <w:r w:rsidRPr="00BF1090">
        <w:rPr>
          <w:rFonts w:cs="Times New Roman"/>
          <w:szCs w:val="24"/>
        </w:rPr>
        <w:br/>
      </w:r>
      <w:r>
        <w:rPr>
          <w:rFonts w:cs="Times New Roman"/>
          <w:szCs w:val="24"/>
          <w:shd w:val="clear" w:color="auto" w:fill="FFFFFF"/>
        </w:rPr>
        <w:t>-</w:t>
      </w:r>
      <w:r w:rsidRPr="00BF1090">
        <w:rPr>
          <w:rFonts w:cs="Times New Roman"/>
          <w:szCs w:val="24"/>
          <w:shd w:val="clear" w:color="auto" w:fill="FFFFFF"/>
        </w:rPr>
        <w:t xml:space="preserve"> Sáng tác của ông gồm hai mảng: trào phúng và trữ tình</w:t>
      </w:r>
      <w:r w:rsidRPr="00BF1090">
        <w:rPr>
          <w:rFonts w:cs="Times New Roman"/>
          <w:szCs w:val="24"/>
        </w:rPr>
        <w:br/>
      </w:r>
      <w:r w:rsidRPr="00546576">
        <w:rPr>
          <w:rStyle w:val="Strong"/>
          <w:rFonts w:cs="Times New Roman"/>
          <w:b w:val="0"/>
          <w:szCs w:val="24"/>
          <w:shd w:val="clear" w:color="auto" w:fill="FFFFFF"/>
        </w:rPr>
        <w:t> Cuộc đời nhiều gian truân nhưng ông đã để lại một sự nghiệp thơ ca bất tử.</w:t>
      </w:r>
      <w:r w:rsidRPr="00546576">
        <w:rPr>
          <w:rFonts w:cs="Times New Roman"/>
          <w:b/>
          <w:szCs w:val="24"/>
        </w:rPr>
        <w:br/>
      </w:r>
      <w:r w:rsidRPr="00546576">
        <w:rPr>
          <w:rStyle w:val="Strong"/>
          <w:rFonts w:cs="Times New Roman"/>
          <w:szCs w:val="24"/>
          <w:u w:val="single"/>
          <w:shd w:val="clear" w:color="auto" w:fill="FFFFFF"/>
        </w:rPr>
        <w:t>2. Tác phẩm</w:t>
      </w:r>
      <w:r w:rsidRPr="00546576">
        <w:rPr>
          <w:rFonts w:cs="Times New Roman"/>
          <w:szCs w:val="24"/>
          <w:shd w:val="clear" w:color="auto" w:fill="FFFFFF"/>
        </w:rPr>
        <w:br/>
      </w:r>
      <w:r>
        <w:rPr>
          <w:rFonts w:cs="Times New Roman"/>
          <w:szCs w:val="24"/>
          <w:shd w:val="clear" w:color="auto" w:fill="FFFFFF"/>
        </w:rPr>
        <w:t xml:space="preserve">- </w:t>
      </w:r>
      <w:r w:rsidRPr="00BF1090">
        <w:rPr>
          <w:rFonts w:cs="Times New Roman"/>
          <w:szCs w:val="24"/>
          <w:shd w:val="clear" w:color="auto" w:fill="FFFFFF"/>
        </w:rPr>
        <w:t>Thể loại: thất ngôn bát cú Đường luật</w:t>
      </w:r>
      <w:r w:rsidRPr="00BF1090">
        <w:rPr>
          <w:rFonts w:cs="Times New Roman"/>
          <w:szCs w:val="24"/>
        </w:rPr>
        <w:br/>
      </w:r>
      <w:r>
        <w:rPr>
          <w:rFonts w:cs="Times New Roman"/>
          <w:szCs w:val="24"/>
          <w:shd w:val="clear" w:color="auto" w:fill="FFFFFF"/>
        </w:rPr>
        <w:t xml:space="preserve">- </w:t>
      </w:r>
      <w:r w:rsidRPr="00BF1090">
        <w:rPr>
          <w:rFonts w:cs="Times New Roman"/>
          <w:szCs w:val="24"/>
          <w:shd w:val="clear" w:color="auto" w:fill="FFFFFF"/>
        </w:rPr>
        <w:t>Đề tài: viết về người vợ.</w:t>
      </w:r>
      <w:r w:rsidRPr="00BF1090">
        <w:rPr>
          <w:rFonts w:cs="Times New Roman"/>
          <w:szCs w:val="24"/>
        </w:rPr>
        <w:br/>
      </w:r>
      <w:r>
        <w:rPr>
          <w:rFonts w:cs="Times New Roman"/>
          <w:szCs w:val="24"/>
          <w:shd w:val="clear" w:color="auto" w:fill="FFFFFF"/>
        </w:rPr>
        <w:t>-</w:t>
      </w:r>
      <w:r w:rsidRPr="00BF1090">
        <w:rPr>
          <w:rFonts w:cs="Times New Roman"/>
          <w:szCs w:val="24"/>
          <w:shd w:val="clear" w:color="auto" w:fill="FFFFFF"/>
        </w:rPr>
        <w:t xml:space="preserve"> Bố cục: đề, thực, luận, kết</w:t>
      </w:r>
      <w:r w:rsidRPr="00BF1090">
        <w:rPr>
          <w:rFonts w:cs="Times New Roman"/>
          <w:szCs w:val="24"/>
        </w:rPr>
        <w:br/>
      </w:r>
      <w:r w:rsidRPr="00546576">
        <w:rPr>
          <w:rStyle w:val="Strong"/>
          <w:rFonts w:cs="Times New Roman"/>
          <w:b w:val="0"/>
          <w:szCs w:val="24"/>
          <w:shd w:val="clear" w:color="auto" w:fill="FFFFFF"/>
        </w:rPr>
        <w:t>Là một trong những bài thơ hay và cảm động nhất của TX viết về bà Tú.</w:t>
      </w:r>
      <w:r w:rsidRPr="00546576">
        <w:rPr>
          <w:rFonts w:cs="Times New Roman"/>
          <w:b/>
          <w:szCs w:val="24"/>
        </w:rPr>
        <w:br/>
      </w:r>
      <w:r w:rsidRPr="00BF1090">
        <w:rPr>
          <w:rStyle w:val="Strong"/>
          <w:rFonts w:cs="Times New Roman"/>
          <w:szCs w:val="24"/>
          <w:shd w:val="clear" w:color="auto" w:fill="FFFFFF"/>
        </w:rPr>
        <w:t> </w:t>
      </w:r>
      <w:r w:rsidRPr="00BF1090">
        <w:rPr>
          <w:rFonts w:cs="Times New Roman"/>
          <w:szCs w:val="24"/>
        </w:rPr>
        <w:br/>
      </w:r>
      <w:r w:rsidRPr="00546576">
        <w:rPr>
          <w:rStyle w:val="Strong"/>
          <w:rFonts w:cs="Times New Roman"/>
          <w:szCs w:val="24"/>
          <w:u w:val="single"/>
          <w:shd w:val="clear" w:color="auto" w:fill="FFFFFF"/>
        </w:rPr>
        <w:t>II. TÌM HIỂU CHI TIẾT</w:t>
      </w:r>
    </w:p>
    <w:p w:rsidR="00546576" w:rsidRDefault="00BF1090" w:rsidP="0016750F">
      <w:pPr>
        <w:spacing w:after="0" w:line="240" w:lineRule="auto"/>
        <w:rPr>
          <w:rFonts w:cs="Times New Roman"/>
          <w:szCs w:val="24"/>
          <w:shd w:val="clear" w:color="auto" w:fill="FFFFFF"/>
        </w:rPr>
      </w:pPr>
      <w:r w:rsidRPr="00546576">
        <w:rPr>
          <w:rStyle w:val="Emphasis"/>
          <w:rFonts w:cs="Times New Roman"/>
          <w:b/>
          <w:bCs/>
          <w:szCs w:val="24"/>
          <w:u w:val="single"/>
          <w:shd w:val="clear" w:color="auto" w:fill="FFFFFF"/>
        </w:rPr>
        <w:t xml:space="preserve"> 1. Hai câu đề: </w:t>
      </w:r>
      <w:r w:rsidRPr="00BF1090">
        <w:rPr>
          <w:rFonts w:cs="Times New Roman"/>
          <w:szCs w:val="24"/>
        </w:rPr>
        <w:br/>
      </w:r>
      <w:r w:rsidR="00546576">
        <w:rPr>
          <w:rFonts w:cs="Times New Roman"/>
          <w:szCs w:val="24"/>
          <w:shd w:val="clear" w:color="auto" w:fill="FFFFFF"/>
        </w:rPr>
        <w:t xml:space="preserve">- </w:t>
      </w:r>
      <w:r w:rsidRPr="00BF1090">
        <w:rPr>
          <w:rFonts w:cs="Times New Roman"/>
          <w:szCs w:val="24"/>
          <w:shd w:val="clear" w:color="auto" w:fill="FFFFFF"/>
        </w:rPr>
        <w:t>Công việc:</w:t>
      </w:r>
      <w:r w:rsidR="00546576" w:rsidRPr="00BF1090">
        <w:rPr>
          <w:rFonts w:cs="Times New Roman"/>
          <w:szCs w:val="24"/>
          <w:shd w:val="clear" w:color="auto" w:fill="FFFFFF"/>
        </w:rPr>
        <w:t xml:space="preserve"> Buôn bán: ko phải là buôn bán lớn, có cửa hàng cửa hiệu nơi phố phường sầm uất, hay một gian hàng, một cái lều con ổn định nơi góc chợ mà chỉ là </w:t>
      </w:r>
      <w:r w:rsidR="00546576" w:rsidRPr="00546576">
        <w:rPr>
          <w:rStyle w:val="Strong"/>
          <w:rFonts w:cs="Times New Roman"/>
          <w:b w:val="0"/>
          <w:szCs w:val="24"/>
          <w:shd w:val="clear" w:color="auto" w:fill="FFFFFF"/>
        </w:rPr>
        <w:t>gồng gánh, buôn bán nhỏ lẻ, lặn lội nơi đầu sông, cuối chợ, lam lũ, vất vả, cực nhọc</w:t>
      </w:r>
      <w:r w:rsidR="00546576" w:rsidRPr="00546576">
        <w:rPr>
          <w:rFonts w:cs="Times New Roman"/>
          <w:b/>
          <w:szCs w:val="24"/>
        </w:rPr>
        <w:br/>
      </w:r>
      <w:r w:rsidR="00546576">
        <w:rPr>
          <w:rFonts w:cs="Times New Roman"/>
          <w:szCs w:val="24"/>
          <w:shd w:val="clear" w:color="auto" w:fill="FFFFFF"/>
        </w:rPr>
        <w:t>- Thời gian:</w:t>
      </w:r>
      <w:r w:rsidRPr="00BF1090">
        <w:rPr>
          <w:rFonts w:cs="Times New Roman"/>
          <w:szCs w:val="24"/>
          <w:shd w:val="clear" w:color="auto" w:fill="FFFFFF"/>
        </w:rPr>
        <w:t xml:space="preserve"> </w:t>
      </w:r>
      <w:r w:rsidRPr="00546576">
        <w:rPr>
          <w:rFonts w:cs="Times New Roman"/>
          <w:i/>
          <w:szCs w:val="24"/>
          <w:shd w:val="clear" w:color="auto" w:fill="FFFFFF"/>
        </w:rPr>
        <w:t>Quanh năm</w:t>
      </w:r>
      <w:r w:rsidRPr="00BF1090">
        <w:rPr>
          <w:rFonts w:cs="Times New Roman"/>
          <w:szCs w:val="24"/>
          <w:shd w:val="clear" w:color="auto" w:fill="FFFFFF"/>
        </w:rPr>
        <w:t>: triền miên ko ngừng, ko nghỉ, hết ngày này sang ngày khác, hết năm này sang năm khác</w:t>
      </w:r>
      <w:r w:rsidR="00546576">
        <w:rPr>
          <w:rFonts w:cs="Times New Roman"/>
          <w:szCs w:val="24"/>
          <w:shd w:val="clear" w:color="auto" w:fill="FFFFFF"/>
        </w:rPr>
        <w:t xml:space="preserve"> → </w:t>
      </w:r>
      <w:r w:rsidRPr="00BF1090">
        <w:rPr>
          <w:rFonts w:cs="Times New Roman"/>
          <w:szCs w:val="24"/>
          <w:shd w:val="clear" w:color="auto" w:fill="FFFFFF"/>
        </w:rPr>
        <w:t>nỗi vất vả của một đời người.</w:t>
      </w:r>
      <w:r w:rsidRPr="00BF1090">
        <w:rPr>
          <w:rFonts w:cs="Times New Roman"/>
          <w:szCs w:val="24"/>
        </w:rPr>
        <w:br/>
      </w:r>
      <w:r w:rsidR="00546576">
        <w:rPr>
          <w:rFonts w:cs="Times New Roman"/>
          <w:szCs w:val="24"/>
          <w:shd w:val="clear" w:color="auto" w:fill="FFFFFF"/>
        </w:rPr>
        <w:t>- Địa điểm:</w:t>
      </w:r>
      <w:r w:rsidRPr="00BF1090">
        <w:rPr>
          <w:rFonts w:cs="Times New Roman"/>
          <w:szCs w:val="24"/>
          <w:shd w:val="clear" w:color="auto" w:fill="FFFFFF"/>
        </w:rPr>
        <w:t xml:space="preserve"> </w:t>
      </w:r>
      <w:r w:rsidR="00546576" w:rsidRPr="00BF1090">
        <w:rPr>
          <w:rFonts w:cs="Times New Roman"/>
          <w:szCs w:val="24"/>
          <w:shd w:val="clear" w:color="auto" w:fill="FFFFFF"/>
        </w:rPr>
        <w:t>Ở</w:t>
      </w:r>
      <w:r w:rsidRPr="00BF1090">
        <w:rPr>
          <w:rFonts w:cs="Times New Roman"/>
          <w:szCs w:val="24"/>
          <w:shd w:val="clear" w:color="auto" w:fill="FFFFFF"/>
        </w:rPr>
        <w:t xml:space="preserve"> mom sông</w:t>
      </w:r>
      <w:r w:rsidR="00546576">
        <w:rPr>
          <w:rFonts w:cs="Times New Roman"/>
          <w:szCs w:val="24"/>
          <w:shd w:val="clear" w:color="auto" w:fill="FFFFFF"/>
        </w:rPr>
        <w:t xml:space="preserve"> </w:t>
      </w:r>
      <w:r w:rsidRPr="00BF1090">
        <w:rPr>
          <w:rFonts w:cs="Times New Roman"/>
          <w:szCs w:val="24"/>
          <w:shd w:val="clear" w:color="auto" w:fill="FFFFFF"/>
        </w:rPr>
        <w:t xml:space="preserve">– dẻo đất nhô ra sông, nơi đầu sóng ngọn gió, chênh vênh, cheo </w:t>
      </w:r>
      <w:proofErr w:type="gramStart"/>
      <w:r w:rsidRPr="00BF1090">
        <w:rPr>
          <w:rFonts w:cs="Times New Roman"/>
          <w:szCs w:val="24"/>
          <w:shd w:val="clear" w:color="auto" w:fill="FFFFFF"/>
        </w:rPr>
        <w:t>leo</w:t>
      </w:r>
      <w:proofErr w:type="gramEnd"/>
      <w:r w:rsidRPr="00BF1090">
        <w:rPr>
          <w:rFonts w:cs="Times New Roman"/>
          <w:szCs w:val="24"/>
          <w:shd w:val="clear" w:color="auto" w:fill="FFFFFF"/>
        </w:rPr>
        <w:t>, rất dễ sụt lở, mang tính chất tạm bợ, không cố định.</w:t>
      </w:r>
      <w:r w:rsidRPr="00BF1090">
        <w:rPr>
          <w:rFonts w:cs="Times New Roman"/>
          <w:szCs w:val="24"/>
        </w:rPr>
        <w:br/>
      </w:r>
      <w:proofErr w:type="gramStart"/>
      <w:r w:rsidR="00546576">
        <w:rPr>
          <w:rFonts w:cs="Times New Roman"/>
          <w:szCs w:val="24"/>
          <w:shd w:val="clear" w:color="auto" w:fill="FFFFFF"/>
        </w:rPr>
        <w:t xml:space="preserve">→ </w:t>
      </w:r>
      <w:r w:rsidRPr="00BF1090">
        <w:rPr>
          <w:rFonts w:cs="Times New Roman"/>
          <w:szCs w:val="24"/>
          <w:shd w:val="clear" w:color="auto" w:fill="FFFFFF"/>
        </w:rPr>
        <w:t xml:space="preserve"> Cuộc</w:t>
      </w:r>
      <w:proofErr w:type="gramEnd"/>
      <w:r w:rsidRPr="00BF1090">
        <w:rPr>
          <w:rFonts w:cs="Times New Roman"/>
          <w:szCs w:val="24"/>
          <w:shd w:val="clear" w:color="auto" w:fill="FFFFFF"/>
        </w:rPr>
        <w:t xml:space="preserve"> đời cơ cực, vấ</w:t>
      </w:r>
      <w:r w:rsidR="00546576">
        <w:rPr>
          <w:rFonts w:cs="Times New Roman"/>
          <w:szCs w:val="24"/>
          <w:shd w:val="clear" w:color="auto" w:fill="FFFFFF"/>
        </w:rPr>
        <w:t>t vả</w:t>
      </w:r>
      <w:r w:rsidRPr="00BF1090">
        <w:rPr>
          <w:rFonts w:cs="Times New Roman"/>
          <w:szCs w:val="24"/>
          <w:shd w:val="clear" w:color="auto" w:fill="FFFFFF"/>
        </w:rPr>
        <w:t>, phải vật lộn để kiếm sống.</w:t>
      </w:r>
      <w:r w:rsidRPr="00BF1090">
        <w:rPr>
          <w:rFonts w:cs="Times New Roman"/>
          <w:szCs w:val="24"/>
        </w:rPr>
        <w:br/>
      </w:r>
      <w:r w:rsidRPr="00BF1090">
        <w:rPr>
          <w:rFonts w:cs="Times New Roman"/>
          <w:szCs w:val="24"/>
          <w:shd w:val="clear" w:color="auto" w:fill="FFFFFF"/>
        </w:rPr>
        <w:t>-</w:t>
      </w:r>
      <w:r w:rsidR="00546576">
        <w:rPr>
          <w:rFonts w:cs="Times New Roman"/>
          <w:szCs w:val="24"/>
          <w:shd w:val="clear" w:color="auto" w:fill="FFFFFF"/>
        </w:rPr>
        <w:t xml:space="preserve"> </w:t>
      </w:r>
      <w:r w:rsidRPr="00BF1090">
        <w:rPr>
          <w:rFonts w:cs="Times New Roman"/>
          <w:szCs w:val="24"/>
          <w:shd w:val="clear" w:color="auto" w:fill="FFFFFF"/>
        </w:rPr>
        <w:t>“Nuôi đủ”</w:t>
      </w:r>
      <w:r w:rsidR="00546576">
        <w:rPr>
          <w:rFonts w:cs="Times New Roman"/>
          <w:szCs w:val="24"/>
        </w:rPr>
        <w:t xml:space="preserve">: </w:t>
      </w:r>
      <w:r w:rsidRPr="00BF1090">
        <w:rPr>
          <w:rFonts w:cs="Times New Roman"/>
          <w:szCs w:val="24"/>
          <w:shd w:val="clear" w:color="auto" w:fill="FFFFFF"/>
        </w:rPr>
        <w:t xml:space="preserve"> không có ai giúp đỡ, chỉ có mình bà gánh trọn nhiệm vụ nuôi chồng con</w:t>
      </w:r>
      <w:r w:rsidR="00546576">
        <w:rPr>
          <w:rFonts w:cs="Times New Roman"/>
          <w:szCs w:val="24"/>
          <w:shd w:val="clear" w:color="auto" w:fill="FFFFFF"/>
        </w:rPr>
        <w:t xml:space="preserve">, </w:t>
      </w:r>
      <w:r w:rsidRPr="00BF1090">
        <w:rPr>
          <w:rFonts w:cs="Times New Roman"/>
          <w:szCs w:val="24"/>
          <w:shd w:val="clear" w:color="auto" w:fill="FFFFFF"/>
        </w:rPr>
        <w:t xml:space="preserve"> không để cho chồng con phải đói khổ</w:t>
      </w:r>
      <w:r w:rsidR="00546576">
        <w:rPr>
          <w:rFonts w:cs="Times New Roman"/>
          <w:szCs w:val="24"/>
          <w:shd w:val="clear" w:color="auto" w:fill="FFFFFF"/>
        </w:rPr>
        <w:t>,</w:t>
      </w:r>
      <w:r w:rsidRPr="00BF1090">
        <w:rPr>
          <w:rFonts w:cs="Times New Roman"/>
          <w:szCs w:val="24"/>
          <w:shd w:val="clear" w:color="auto" w:fill="FFFFFF"/>
        </w:rPr>
        <w:t xml:space="preserve"> chỉ đủ để nuôi chồng con, không dư thừa, không có của để.</w:t>
      </w:r>
      <w:r w:rsidRPr="00BF1090">
        <w:rPr>
          <w:rFonts w:cs="Times New Roman"/>
          <w:szCs w:val="24"/>
        </w:rPr>
        <w:br/>
      </w:r>
      <w:r w:rsidR="00546576">
        <w:rPr>
          <w:rFonts w:cs="Times New Roman"/>
          <w:szCs w:val="24"/>
          <w:shd w:val="clear" w:color="auto" w:fill="FFFFFF"/>
        </w:rPr>
        <w:t>→</w:t>
      </w:r>
      <w:r w:rsidRPr="00BF1090">
        <w:rPr>
          <w:rFonts w:cs="Times New Roman"/>
          <w:szCs w:val="24"/>
          <w:shd w:val="clear" w:color="auto" w:fill="FFFFFF"/>
        </w:rPr>
        <w:t xml:space="preserve"> Bà Tú đảm đang tháo vát nhưng để nuôi được chồng con thì rất vất vả, khó nhọc.</w:t>
      </w:r>
      <w:r w:rsidRPr="00BF1090">
        <w:rPr>
          <w:rFonts w:cs="Times New Roman"/>
          <w:szCs w:val="24"/>
        </w:rPr>
        <w:br/>
      </w:r>
      <w:r w:rsidR="00546576">
        <w:rPr>
          <w:rFonts w:cs="Times New Roman"/>
          <w:szCs w:val="24"/>
          <w:shd w:val="clear" w:color="auto" w:fill="FFFFFF"/>
        </w:rPr>
        <w:t>-</w:t>
      </w:r>
      <w:r w:rsidRPr="00BF1090">
        <w:rPr>
          <w:rFonts w:cs="Times New Roman"/>
          <w:szCs w:val="24"/>
          <w:shd w:val="clear" w:color="auto" w:fill="FFFFFF"/>
        </w:rPr>
        <w:t xml:space="preserve"> “Năm con với một chồng”</w:t>
      </w:r>
      <w:r w:rsidRPr="00BF1090">
        <w:rPr>
          <w:rFonts w:cs="Times New Roman"/>
          <w:szCs w:val="24"/>
        </w:rPr>
        <w:br/>
      </w:r>
      <w:r w:rsidRPr="00BF1090">
        <w:rPr>
          <w:rFonts w:cs="Times New Roman"/>
          <w:szCs w:val="24"/>
          <w:shd w:val="clear" w:color="auto" w:fill="FFFFFF"/>
        </w:rPr>
        <w:t>+ Nhà thơ tự đặt mình ngang hàng với những đứa con, cho mình là “đứa con đặc biệt”.</w:t>
      </w:r>
      <w:r w:rsidRPr="00BF1090">
        <w:rPr>
          <w:rFonts w:cs="Times New Roman"/>
          <w:szCs w:val="24"/>
        </w:rPr>
        <w:br/>
      </w:r>
      <w:r w:rsidRPr="00BF1090">
        <w:rPr>
          <w:rFonts w:cs="Times New Roman"/>
          <w:szCs w:val="24"/>
          <w:shd w:val="clear" w:color="auto" w:fill="FFFFFF"/>
        </w:rPr>
        <w:t xml:space="preserve">+ Từ “với”: Nhà thơ tự cho mình là kẻ </w:t>
      </w:r>
      <w:proofErr w:type="gramStart"/>
      <w:r w:rsidRPr="00BF1090">
        <w:rPr>
          <w:rFonts w:cs="Times New Roman"/>
          <w:szCs w:val="24"/>
          <w:shd w:val="clear" w:color="auto" w:fill="FFFFFF"/>
        </w:rPr>
        <w:t>ăn</w:t>
      </w:r>
      <w:proofErr w:type="gramEnd"/>
      <w:r w:rsidRPr="00BF1090">
        <w:rPr>
          <w:rFonts w:cs="Times New Roman"/>
          <w:szCs w:val="24"/>
          <w:shd w:val="clear" w:color="auto" w:fill="FFFFFF"/>
        </w:rPr>
        <w:t xml:space="preserve"> bám vợ, ăn theo cùng với những đứa con.</w:t>
      </w:r>
      <w:r w:rsidRPr="00BF1090">
        <w:rPr>
          <w:rFonts w:cs="Times New Roman"/>
          <w:szCs w:val="24"/>
        </w:rPr>
        <w:br/>
      </w:r>
      <w:r w:rsidRPr="00BF1090">
        <w:rPr>
          <w:rFonts w:cs="Times New Roman"/>
          <w:szCs w:val="24"/>
          <w:shd w:val="clear" w:color="auto" w:fill="FFFFFF"/>
        </w:rPr>
        <w:t>+ 2 vế: 5 con /1 chồng: Số lượng giảm nhưng chất lượng lại tăng: Nuôi ông Tú khổ hơn nuôi 5 đứa con</w:t>
      </w:r>
      <w:r w:rsidRPr="00BF1090">
        <w:rPr>
          <w:rFonts w:cs="Times New Roman"/>
          <w:szCs w:val="24"/>
        </w:rPr>
        <w:br/>
      </w:r>
      <w:r w:rsidRPr="00BF1090">
        <w:rPr>
          <w:rFonts w:cs="Times New Roman"/>
          <w:szCs w:val="24"/>
          <w:shd w:val="clear" w:color="auto" w:fill="FFFFFF"/>
        </w:rPr>
        <w:t>→ Cách nói đặc biệt với giọng điệu bông đùa, hóm hỉnh. Tiếng cười tự trào: Tác giả cười chính mình, cười một kẻ “</w:t>
      </w:r>
      <w:proofErr w:type="gramStart"/>
      <w:r w:rsidRPr="00BF1090">
        <w:rPr>
          <w:rFonts w:cs="Times New Roman"/>
          <w:szCs w:val="24"/>
          <w:shd w:val="clear" w:color="auto" w:fill="FFFFFF"/>
        </w:rPr>
        <w:t>ăn</w:t>
      </w:r>
      <w:proofErr w:type="gramEnd"/>
      <w:r w:rsidRPr="00BF1090">
        <w:rPr>
          <w:rFonts w:cs="Times New Roman"/>
          <w:szCs w:val="24"/>
          <w:shd w:val="clear" w:color="auto" w:fill="FFFFFF"/>
        </w:rPr>
        <w:t xml:space="preserve"> không ngồi rồi”, 1 kẻ vô tích sự đã làm cho gánh nặng trên vai người vợ nặng thêm. Gửi gắm tấm lòng cảm thông, biết ơn với người</w:t>
      </w:r>
      <w:r w:rsidRPr="00BF1090">
        <w:rPr>
          <w:rFonts w:cs="Times New Roman"/>
          <w:szCs w:val="24"/>
        </w:rPr>
        <w:br/>
      </w:r>
      <w:r w:rsidRPr="00BF1090">
        <w:rPr>
          <w:rFonts w:cs="Times New Roman"/>
          <w:szCs w:val="24"/>
          <w:shd w:val="clear" w:color="auto" w:fill="FFFFFF"/>
        </w:rPr>
        <w:t>vợ, đồng thời câu thơ còn là sự ăn năn day dứt của nhà thơ</w:t>
      </w:r>
      <w:proofErr w:type="gramStart"/>
      <w:r w:rsidRPr="00BF1090">
        <w:rPr>
          <w:rFonts w:cs="Times New Roman"/>
          <w:szCs w:val="24"/>
          <w:shd w:val="clear" w:color="auto" w:fill="FFFFFF"/>
        </w:rPr>
        <w:t>..</w:t>
      </w:r>
      <w:proofErr w:type="gramEnd"/>
      <w:r w:rsidRPr="00BF1090">
        <w:rPr>
          <w:rFonts w:cs="Times New Roman"/>
          <w:szCs w:val="24"/>
        </w:rPr>
        <w:br/>
      </w:r>
      <w:r w:rsidR="00546576" w:rsidRPr="00BF1090">
        <w:rPr>
          <w:rFonts w:cs="Times New Roman"/>
          <w:szCs w:val="24"/>
          <w:lang w:val="vi-VN"/>
        </w:rPr>
        <w:t>=&gt;</w:t>
      </w:r>
      <w:r w:rsidRPr="00BF1090">
        <w:rPr>
          <w:rFonts w:cs="Times New Roman"/>
          <w:szCs w:val="24"/>
          <w:shd w:val="clear" w:color="auto" w:fill="FFFFFF"/>
        </w:rPr>
        <w:t xml:space="preserve"> Hai câu thơ vừa giới thiệu công việc của bà Tú vừa là lời kể ghi công lao của bà Tú với chồng con. Phải là người yêu thương vợ hết mực, TX mới có thể hiểu và ghi công của vợ với cha con ông như vậy</w:t>
      </w:r>
      <w:r w:rsidR="00546576">
        <w:rPr>
          <w:rFonts w:cs="Times New Roman"/>
          <w:szCs w:val="24"/>
          <w:shd w:val="clear" w:color="auto" w:fill="FFFFFF"/>
        </w:rPr>
        <w:t>.</w:t>
      </w:r>
    </w:p>
    <w:p w:rsidR="00546576" w:rsidRDefault="00546576" w:rsidP="0016750F">
      <w:pPr>
        <w:spacing w:after="0" w:line="240" w:lineRule="auto"/>
        <w:jc w:val="both"/>
        <w:rPr>
          <w:rFonts w:cs="Times New Roman"/>
          <w:szCs w:val="24"/>
          <w:lang w:val="vi-VN"/>
        </w:rPr>
      </w:pPr>
    </w:p>
    <w:p w:rsidR="00BF1090" w:rsidRDefault="00BF1090" w:rsidP="0016750F">
      <w:pPr>
        <w:spacing w:after="0" w:line="240" w:lineRule="auto"/>
        <w:jc w:val="both"/>
        <w:rPr>
          <w:rFonts w:cs="Times New Roman"/>
          <w:b/>
          <w:szCs w:val="24"/>
          <w:lang w:val="vi-VN"/>
        </w:rPr>
      </w:pPr>
      <w:r w:rsidRPr="00546576">
        <w:rPr>
          <w:rFonts w:cs="Times New Roman"/>
          <w:b/>
          <w:szCs w:val="24"/>
          <w:lang w:val="vi-VN"/>
        </w:rPr>
        <w:t>b. Hai câu thực:</w:t>
      </w:r>
    </w:p>
    <w:p w:rsidR="00546576" w:rsidRDefault="00546576" w:rsidP="0016750F">
      <w:pPr>
        <w:spacing w:after="0" w:line="240" w:lineRule="auto"/>
        <w:rPr>
          <w:szCs w:val="24"/>
          <w:shd w:val="clear" w:color="auto" w:fill="FFFFFF"/>
        </w:rPr>
      </w:pPr>
      <w:r>
        <w:rPr>
          <w:szCs w:val="24"/>
          <w:shd w:val="clear" w:color="auto" w:fill="FFFFFF"/>
        </w:rPr>
        <w:t>-</w:t>
      </w:r>
      <w:r w:rsidRPr="00546576">
        <w:rPr>
          <w:szCs w:val="24"/>
          <w:shd w:val="clear" w:color="auto" w:fill="FFFFFF"/>
        </w:rPr>
        <w:t xml:space="preserve"> </w:t>
      </w:r>
      <w:r>
        <w:rPr>
          <w:szCs w:val="24"/>
          <w:shd w:val="clear" w:color="auto" w:fill="FFFFFF"/>
        </w:rPr>
        <w:t>Hình ảnh thơ độc đáo, sáng tạo:</w:t>
      </w:r>
    </w:p>
    <w:p w:rsidR="00546576" w:rsidRDefault="00546576" w:rsidP="0016750F">
      <w:pPr>
        <w:spacing w:after="0" w:line="240" w:lineRule="auto"/>
        <w:rPr>
          <w:szCs w:val="24"/>
          <w:shd w:val="clear" w:color="auto" w:fill="FFFFFF"/>
        </w:rPr>
      </w:pPr>
      <w:r>
        <w:rPr>
          <w:szCs w:val="24"/>
          <w:shd w:val="clear" w:color="auto" w:fill="FFFFFF"/>
        </w:rPr>
        <w:lastRenderedPageBreak/>
        <w:t>+ “</w:t>
      </w:r>
      <w:r w:rsidRPr="00546576">
        <w:rPr>
          <w:szCs w:val="24"/>
          <w:shd w:val="clear" w:color="auto" w:fill="FFFFFF"/>
        </w:rPr>
        <w:t>Thân cò”</w:t>
      </w:r>
      <w:r>
        <w:rPr>
          <w:szCs w:val="24"/>
          <w:shd w:val="clear" w:color="auto" w:fill="FFFFFF"/>
        </w:rPr>
        <w:t>:</w:t>
      </w:r>
      <w:r w:rsidRPr="00546576">
        <w:rPr>
          <w:szCs w:val="24"/>
          <w:shd w:val="clear" w:color="auto" w:fill="FFFFFF"/>
        </w:rPr>
        <w:t xml:space="preserve"> Hình ảnh quen thuộc trong ca dao xưa, ẩn dụ chỉ những người phụ nữ vất vả, tảo tần.</w:t>
      </w:r>
      <w:r w:rsidRPr="00546576">
        <w:rPr>
          <w:szCs w:val="24"/>
        </w:rPr>
        <w:br/>
      </w:r>
      <w:r w:rsidRPr="00546576">
        <w:rPr>
          <w:szCs w:val="24"/>
          <w:shd w:val="clear" w:color="auto" w:fill="FFFFFF"/>
        </w:rPr>
        <w:t>+ “Thân</w:t>
      </w:r>
      <w:proofErr w:type="gramStart"/>
      <w:r w:rsidRPr="00546576">
        <w:rPr>
          <w:szCs w:val="24"/>
          <w:shd w:val="clear" w:color="auto" w:fill="FFFFFF"/>
        </w:rPr>
        <w:t>” :</w:t>
      </w:r>
      <w:proofErr w:type="gramEnd"/>
      <w:r w:rsidRPr="00546576">
        <w:rPr>
          <w:szCs w:val="24"/>
          <w:shd w:val="clear" w:color="auto" w:fill="FFFFFF"/>
        </w:rPr>
        <w:t xml:space="preserve"> Thân thế, số phận mà thường là số phận hẩm hiu, bất hạnh.</w:t>
      </w:r>
      <w:r w:rsidRPr="00546576">
        <w:rPr>
          <w:szCs w:val="24"/>
        </w:rPr>
        <w:br/>
      </w:r>
      <w:r w:rsidRPr="00546576">
        <w:rPr>
          <w:szCs w:val="24"/>
          <w:shd w:val="clear" w:color="auto" w:fill="FFFFFF"/>
        </w:rPr>
        <w:t>→ Nhấn mạnh nỗi vất vả, gian truân của bà Tú và gợi nỗi đau thân phận.</w:t>
      </w:r>
      <w:r w:rsidRPr="00546576">
        <w:rPr>
          <w:szCs w:val="24"/>
        </w:rPr>
        <w:br/>
      </w:r>
      <w:r>
        <w:rPr>
          <w:szCs w:val="24"/>
          <w:shd w:val="clear" w:color="auto" w:fill="FFFFFF"/>
        </w:rPr>
        <w:t>-</w:t>
      </w:r>
      <w:r w:rsidRPr="00546576">
        <w:rPr>
          <w:szCs w:val="24"/>
          <w:shd w:val="clear" w:color="auto" w:fill="FFFFFF"/>
        </w:rPr>
        <w:t xml:space="preserve"> </w:t>
      </w:r>
      <w:proofErr w:type="gramStart"/>
      <w:r w:rsidRPr="00546576">
        <w:rPr>
          <w:szCs w:val="24"/>
          <w:shd w:val="clear" w:color="auto" w:fill="FFFFFF"/>
        </w:rPr>
        <w:t>“ Khi</w:t>
      </w:r>
      <w:proofErr w:type="gramEnd"/>
      <w:r w:rsidRPr="00546576">
        <w:rPr>
          <w:szCs w:val="24"/>
          <w:shd w:val="clear" w:color="auto" w:fill="FFFFFF"/>
        </w:rPr>
        <w:t xml:space="preserve"> quãng vắng” ( dùng từ “khi” chứ không dùng từ “nơi”)</w:t>
      </w:r>
      <w:r w:rsidR="00202791">
        <w:rPr>
          <w:szCs w:val="24"/>
        </w:rPr>
        <w:t xml:space="preserve">. </w:t>
      </w:r>
      <w:r w:rsidRPr="00546576">
        <w:rPr>
          <w:szCs w:val="24"/>
          <w:shd w:val="clear" w:color="auto" w:fill="FFFFFF"/>
        </w:rPr>
        <w:t>Gợi cả không gian và thời gian</w:t>
      </w:r>
      <w:r w:rsidRPr="00546576">
        <w:rPr>
          <w:szCs w:val="24"/>
        </w:rPr>
        <w:br/>
      </w:r>
      <w:r w:rsidRPr="00546576">
        <w:rPr>
          <w:szCs w:val="24"/>
          <w:shd w:val="clear" w:color="auto" w:fill="FFFFFF"/>
        </w:rPr>
        <w:t>→ Hình ảnh bà Tú trở lên nhỏ bé, đáng thương, tội nghiệp không chỉ trước sự rợn ngợp của không gian mà còn cả sự rợn ngợp của thời gian.</w:t>
      </w:r>
      <w:r w:rsidRPr="00546576">
        <w:rPr>
          <w:szCs w:val="24"/>
        </w:rPr>
        <w:br/>
      </w:r>
      <w:r>
        <w:rPr>
          <w:szCs w:val="24"/>
          <w:shd w:val="clear" w:color="auto" w:fill="FFFFFF"/>
        </w:rPr>
        <w:t>-</w:t>
      </w:r>
      <w:r w:rsidRPr="00546576">
        <w:rPr>
          <w:szCs w:val="24"/>
          <w:shd w:val="clear" w:color="auto" w:fill="FFFFFF"/>
        </w:rPr>
        <w:t xml:space="preserve"> </w:t>
      </w:r>
      <w:proofErr w:type="gramStart"/>
      <w:r w:rsidRPr="00546576">
        <w:rPr>
          <w:szCs w:val="24"/>
          <w:shd w:val="clear" w:color="auto" w:fill="FFFFFF"/>
        </w:rPr>
        <w:t>“ Eo</w:t>
      </w:r>
      <w:proofErr w:type="gramEnd"/>
      <w:r w:rsidRPr="00546576">
        <w:rPr>
          <w:szCs w:val="24"/>
          <w:shd w:val="clear" w:color="auto" w:fill="FFFFFF"/>
        </w:rPr>
        <w:t xml:space="preserve"> sèo”: Âm thanh của những tiếng kì kèo, kêu ca, cãi vã để tranh hàng, giành khách.</w:t>
      </w:r>
      <w:r w:rsidRPr="00546576">
        <w:rPr>
          <w:szCs w:val="24"/>
        </w:rPr>
        <w:br/>
      </w:r>
      <w:r w:rsidRPr="00546576">
        <w:rPr>
          <w:szCs w:val="24"/>
          <w:shd w:val="clear" w:color="auto" w:fill="FFFFFF"/>
        </w:rPr>
        <w:t xml:space="preserve">→ Gợi cảnh buôn bán bon </w:t>
      </w:r>
      <w:proofErr w:type="gramStart"/>
      <w:r w:rsidRPr="00546576">
        <w:rPr>
          <w:szCs w:val="24"/>
          <w:shd w:val="clear" w:color="auto" w:fill="FFFFFF"/>
        </w:rPr>
        <w:t>chen</w:t>
      </w:r>
      <w:proofErr w:type="gramEnd"/>
      <w:r w:rsidRPr="00546576">
        <w:rPr>
          <w:szCs w:val="24"/>
          <w:shd w:val="clear" w:color="auto" w:fill="FFFFFF"/>
        </w:rPr>
        <w:t>, xô bồ, đầy những khó nhọc, vất vả.</w:t>
      </w:r>
      <w:r w:rsidRPr="00546576">
        <w:rPr>
          <w:szCs w:val="24"/>
        </w:rPr>
        <w:br/>
      </w:r>
      <w:r>
        <w:rPr>
          <w:szCs w:val="24"/>
          <w:shd w:val="clear" w:color="auto" w:fill="FFFFFF"/>
        </w:rPr>
        <w:t>-</w:t>
      </w:r>
      <w:r w:rsidRPr="00546576">
        <w:rPr>
          <w:szCs w:val="24"/>
          <w:shd w:val="clear" w:color="auto" w:fill="FFFFFF"/>
        </w:rPr>
        <w:t xml:space="preserve"> </w:t>
      </w:r>
      <w:proofErr w:type="gramStart"/>
      <w:r w:rsidRPr="00546576">
        <w:rPr>
          <w:szCs w:val="24"/>
          <w:shd w:val="clear" w:color="auto" w:fill="FFFFFF"/>
        </w:rPr>
        <w:t>“ Buổi</w:t>
      </w:r>
      <w:proofErr w:type="gramEnd"/>
      <w:r w:rsidRPr="00546576">
        <w:rPr>
          <w:szCs w:val="24"/>
          <w:shd w:val="clear" w:color="auto" w:fill="FFFFFF"/>
        </w:rPr>
        <w:t xml:space="preserve"> đò đông”</w:t>
      </w:r>
      <w:r w:rsidRPr="00546576">
        <w:rPr>
          <w:szCs w:val="24"/>
        </w:rPr>
        <w:br/>
      </w:r>
      <w:r w:rsidRPr="00546576">
        <w:rPr>
          <w:szCs w:val="24"/>
          <w:shd w:val="clear" w:color="auto" w:fill="FFFFFF"/>
        </w:rPr>
        <w:t>+ Con đò đông người</w:t>
      </w:r>
      <w:r w:rsidRPr="00546576">
        <w:rPr>
          <w:szCs w:val="24"/>
        </w:rPr>
        <w:br/>
      </w:r>
      <w:r w:rsidRPr="00546576">
        <w:rPr>
          <w:szCs w:val="24"/>
          <w:shd w:val="clear" w:color="auto" w:fill="FFFFFF"/>
        </w:rPr>
        <w:t>+ Nhiều đò trên sông</w:t>
      </w:r>
      <w:r w:rsidRPr="00546576">
        <w:rPr>
          <w:szCs w:val="24"/>
        </w:rPr>
        <w:br/>
      </w:r>
      <w:r w:rsidRPr="00546576">
        <w:rPr>
          <w:szCs w:val="24"/>
          <w:shd w:val="clear" w:color="auto" w:fill="FFFFFF"/>
        </w:rPr>
        <w:t>→ gợi cảnh đông đúc, chen chúc, xô lấn.</w:t>
      </w:r>
      <w:r w:rsidRPr="00546576">
        <w:rPr>
          <w:szCs w:val="24"/>
        </w:rPr>
        <w:br/>
      </w:r>
      <w:r w:rsidRPr="00546576">
        <w:rPr>
          <w:szCs w:val="24"/>
          <w:shd w:val="clear" w:color="auto" w:fill="FFFFFF"/>
        </w:rPr>
        <w:t xml:space="preserve">=&gt; </w:t>
      </w:r>
      <w:r w:rsidR="00202791" w:rsidRPr="00546576">
        <w:rPr>
          <w:szCs w:val="24"/>
          <w:shd w:val="clear" w:color="auto" w:fill="FFFFFF"/>
        </w:rPr>
        <w:t>H</w:t>
      </w:r>
      <w:r w:rsidRPr="00546576">
        <w:rPr>
          <w:szCs w:val="24"/>
          <w:shd w:val="clear" w:color="auto" w:fill="FFFFFF"/>
        </w:rPr>
        <w:t>ai câu thơ đối nhau rất chỉnh với nghệ thuật đảo ngữ và những từ láy có sức gợi để làm nổi bật hơn những vất vả, nhọc nhằn, gian truân của bà Tú.</w:t>
      </w:r>
      <w:r w:rsidR="00202791">
        <w:rPr>
          <w:szCs w:val="24"/>
        </w:rPr>
        <w:t xml:space="preserve"> Đồng thời thể hiện nỗi lòng </w:t>
      </w:r>
      <w:r w:rsidRPr="00546576">
        <w:rPr>
          <w:szCs w:val="24"/>
          <w:shd w:val="clear" w:color="auto" w:fill="FFFFFF"/>
        </w:rPr>
        <w:t>xót thương và cảm thông sâu sắc cho người vợ yêu quý của mình</w:t>
      </w:r>
      <w:r w:rsidR="00202791">
        <w:rPr>
          <w:szCs w:val="24"/>
          <w:shd w:val="clear" w:color="auto" w:fill="FFFFFF"/>
        </w:rPr>
        <w:t xml:space="preserve"> của ông Tú.</w:t>
      </w:r>
    </w:p>
    <w:p w:rsidR="00202791" w:rsidRDefault="00202791" w:rsidP="0016750F">
      <w:pPr>
        <w:spacing w:after="0" w:line="240" w:lineRule="auto"/>
        <w:rPr>
          <w:rStyle w:val="Strong"/>
          <w:szCs w:val="24"/>
          <w:shd w:val="clear" w:color="auto" w:fill="FFFFFF"/>
        </w:rPr>
      </w:pPr>
    </w:p>
    <w:p w:rsidR="00F959F8" w:rsidRDefault="00202791" w:rsidP="0016750F">
      <w:pPr>
        <w:spacing w:after="0" w:line="240" w:lineRule="auto"/>
        <w:rPr>
          <w:rStyle w:val="Strong"/>
          <w:szCs w:val="24"/>
          <w:shd w:val="clear" w:color="auto" w:fill="FFFFFF"/>
        </w:rPr>
      </w:pPr>
      <w:r>
        <w:rPr>
          <w:rStyle w:val="Strong"/>
          <w:szCs w:val="24"/>
          <w:shd w:val="clear" w:color="auto" w:fill="FFFFFF"/>
        </w:rPr>
        <w:t xml:space="preserve">c. Hai </w:t>
      </w:r>
      <w:r w:rsidRPr="00202791">
        <w:rPr>
          <w:rStyle w:val="Strong"/>
          <w:szCs w:val="24"/>
          <w:shd w:val="clear" w:color="auto" w:fill="FFFFFF"/>
        </w:rPr>
        <w:t>câu luận</w:t>
      </w:r>
      <w:r w:rsidRPr="00202791">
        <w:rPr>
          <w:szCs w:val="24"/>
        </w:rPr>
        <w:br/>
      </w:r>
      <w:r>
        <w:rPr>
          <w:szCs w:val="24"/>
          <w:shd w:val="clear" w:color="auto" w:fill="FFFFFF"/>
        </w:rPr>
        <w:t xml:space="preserve">- Đối: </w:t>
      </w:r>
      <w:r w:rsidRPr="00202791">
        <w:rPr>
          <w:szCs w:val="24"/>
          <w:shd w:val="clear" w:color="auto" w:fill="FFFFFF"/>
        </w:rPr>
        <w:t>        </w:t>
      </w:r>
      <w:r w:rsidRPr="00202791">
        <w:rPr>
          <w:rStyle w:val="Emphasis"/>
          <w:szCs w:val="24"/>
          <w:shd w:val="clear" w:color="auto" w:fill="FFFFFF"/>
        </w:rPr>
        <w:t>Một duyên        </w:t>
      </w:r>
      <w:r>
        <w:rPr>
          <w:rStyle w:val="Emphasis"/>
          <w:szCs w:val="24"/>
          <w:shd w:val="clear" w:color="auto" w:fill="FFFFFF"/>
        </w:rPr>
        <w:t>&gt;&lt;</w:t>
      </w:r>
      <w:r w:rsidRPr="00202791">
        <w:rPr>
          <w:rStyle w:val="Emphasis"/>
          <w:szCs w:val="24"/>
          <w:shd w:val="clear" w:color="auto" w:fill="FFFFFF"/>
        </w:rPr>
        <w:t>                 hai nợ</w:t>
      </w:r>
      <w:r w:rsidRPr="00202791">
        <w:rPr>
          <w:szCs w:val="24"/>
        </w:rPr>
        <w:br/>
      </w:r>
      <w:r>
        <w:rPr>
          <w:szCs w:val="24"/>
          <w:shd w:val="clear" w:color="auto" w:fill="FFFFFF"/>
        </w:rPr>
        <w:t xml:space="preserve">             </w:t>
      </w:r>
      <w:r w:rsidRPr="00202791">
        <w:rPr>
          <w:szCs w:val="24"/>
          <w:shd w:val="clear" w:color="auto" w:fill="FFFFFF"/>
        </w:rPr>
        <w:t>Nhân duyên hay duyên số      nợ tình, nợ nghĩa + nợ đời</w:t>
      </w:r>
      <w:r w:rsidRPr="00202791">
        <w:rPr>
          <w:szCs w:val="24"/>
        </w:rPr>
        <w:br/>
      </w:r>
      <w:r w:rsidRPr="00546576">
        <w:rPr>
          <w:szCs w:val="24"/>
          <w:shd w:val="clear" w:color="auto" w:fill="FFFFFF"/>
        </w:rPr>
        <w:t>→</w:t>
      </w:r>
      <w:r>
        <w:rPr>
          <w:szCs w:val="24"/>
          <w:shd w:val="clear" w:color="auto" w:fill="FFFFFF"/>
        </w:rPr>
        <w:t xml:space="preserve"> </w:t>
      </w:r>
      <w:r w:rsidRPr="00202791">
        <w:rPr>
          <w:szCs w:val="24"/>
          <w:shd w:val="clear" w:color="auto" w:fill="FFFFFF"/>
        </w:rPr>
        <w:t>TX tự coi mình là cái </w:t>
      </w:r>
      <w:r w:rsidRPr="00202791">
        <w:rPr>
          <w:rStyle w:val="Strong"/>
          <w:b w:val="0"/>
          <w:szCs w:val="24"/>
          <w:shd w:val="clear" w:color="auto" w:fill="FFFFFF"/>
        </w:rPr>
        <w:t>nợ đời</w:t>
      </w:r>
      <w:r w:rsidRPr="00202791">
        <w:rPr>
          <w:szCs w:val="24"/>
          <w:shd w:val="clear" w:color="auto" w:fill="FFFFFF"/>
        </w:rPr>
        <w:t> mà bà Tú phải gánh chịu</w:t>
      </w:r>
      <w:r w:rsidRPr="00202791">
        <w:rPr>
          <w:szCs w:val="24"/>
        </w:rPr>
        <w:br/>
      </w:r>
      <w:r>
        <w:rPr>
          <w:szCs w:val="24"/>
          <w:shd w:val="clear" w:color="auto" w:fill="FFFFFF"/>
        </w:rPr>
        <w:t>-</w:t>
      </w:r>
      <w:proofErr w:type="gramStart"/>
      <w:r>
        <w:rPr>
          <w:szCs w:val="24"/>
          <w:shd w:val="clear" w:color="auto" w:fill="FFFFFF"/>
        </w:rPr>
        <w:t>  </w:t>
      </w:r>
      <w:r w:rsidRPr="00202791">
        <w:rPr>
          <w:rStyle w:val="Emphasis"/>
          <w:szCs w:val="24"/>
          <w:shd w:val="clear" w:color="auto" w:fill="FFFFFF"/>
        </w:rPr>
        <w:t>Âu</w:t>
      </w:r>
      <w:proofErr w:type="gramEnd"/>
      <w:r w:rsidRPr="00202791">
        <w:rPr>
          <w:rStyle w:val="Emphasis"/>
          <w:szCs w:val="24"/>
          <w:shd w:val="clear" w:color="auto" w:fill="FFFFFF"/>
        </w:rPr>
        <w:t xml:space="preserve"> đành phận</w:t>
      </w:r>
      <w:r w:rsidRPr="00202791">
        <w:rPr>
          <w:szCs w:val="24"/>
          <w:shd w:val="clear" w:color="auto" w:fill="FFFFFF"/>
        </w:rPr>
        <w:t>: cam chịu, chấp nhận, không phàn nàn oán trách .</w:t>
      </w:r>
      <w:r w:rsidRPr="00202791">
        <w:rPr>
          <w:szCs w:val="24"/>
        </w:rPr>
        <w:br/>
      </w:r>
      <w:r>
        <w:rPr>
          <w:szCs w:val="24"/>
          <w:shd w:val="clear" w:color="auto" w:fill="FFFFFF"/>
        </w:rPr>
        <w:t>-</w:t>
      </w:r>
      <w:r w:rsidRPr="00202791">
        <w:rPr>
          <w:szCs w:val="24"/>
          <w:shd w:val="clear" w:color="auto" w:fill="FFFFFF"/>
        </w:rPr>
        <w:t> </w:t>
      </w:r>
      <w:r w:rsidRPr="00202791">
        <w:rPr>
          <w:rStyle w:val="Emphasis"/>
          <w:szCs w:val="24"/>
          <w:shd w:val="clear" w:color="auto" w:fill="FFFFFF"/>
        </w:rPr>
        <w:t>Năm nắng mười mưa</w:t>
      </w:r>
      <w:proofErr w:type="gramStart"/>
      <w:r w:rsidRPr="00202791">
        <w:rPr>
          <w:szCs w:val="24"/>
          <w:shd w:val="clear" w:color="auto" w:fill="FFFFFF"/>
        </w:rPr>
        <w:t>:</w:t>
      </w:r>
      <w:proofErr w:type="gramEnd"/>
      <w:r w:rsidRPr="00202791">
        <w:rPr>
          <w:szCs w:val="24"/>
        </w:rPr>
        <w:br/>
      </w:r>
      <w:r>
        <w:rPr>
          <w:szCs w:val="24"/>
          <w:shd w:val="clear" w:color="auto" w:fill="FFFFFF"/>
        </w:rPr>
        <w:t>+</w:t>
      </w:r>
      <w:r w:rsidRPr="00202791">
        <w:rPr>
          <w:szCs w:val="24"/>
          <w:shd w:val="clear" w:color="auto" w:fill="FFFFFF"/>
        </w:rPr>
        <w:t>        Nắng mưa: sự vất vả</w:t>
      </w:r>
      <w:r w:rsidRPr="00202791">
        <w:rPr>
          <w:szCs w:val="24"/>
        </w:rPr>
        <w:br/>
      </w:r>
      <w:r>
        <w:rPr>
          <w:szCs w:val="24"/>
          <w:shd w:val="clear" w:color="auto" w:fill="FFFFFF"/>
        </w:rPr>
        <w:t>+</w:t>
      </w:r>
      <w:r w:rsidRPr="00202791">
        <w:rPr>
          <w:szCs w:val="24"/>
          <w:shd w:val="clear" w:color="auto" w:fill="FFFFFF"/>
        </w:rPr>
        <w:t>        Năm mười: số lượng phiếm chỉ, </w:t>
      </w:r>
      <w:r w:rsidRPr="00202791">
        <w:rPr>
          <w:rStyle w:val="Strong"/>
          <w:b w:val="0"/>
          <w:szCs w:val="24"/>
          <w:shd w:val="clear" w:color="auto" w:fill="FFFFFF"/>
        </w:rPr>
        <w:t>số nhiều</w:t>
      </w:r>
      <w:r w:rsidRPr="00202791">
        <w:rPr>
          <w:szCs w:val="24"/>
          <w:shd w:val="clear" w:color="auto" w:fill="FFFFFF"/>
        </w:rPr>
        <w:t>, số đếm </w:t>
      </w:r>
      <w:r w:rsidRPr="00202791">
        <w:rPr>
          <w:rStyle w:val="Strong"/>
          <w:b w:val="0"/>
          <w:szCs w:val="24"/>
          <w:shd w:val="clear" w:color="auto" w:fill="FFFFFF"/>
        </w:rPr>
        <w:t>tăng dần</w:t>
      </w:r>
      <w:r w:rsidRPr="00202791">
        <w:rPr>
          <w:szCs w:val="24"/>
        </w:rPr>
        <w:br/>
      </w:r>
      <w:r w:rsidRPr="00546576">
        <w:rPr>
          <w:szCs w:val="24"/>
          <w:shd w:val="clear" w:color="auto" w:fill="FFFFFF"/>
        </w:rPr>
        <w:t>→</w:t>
      </w:r>
      <w:r w:rsidRPr="00202791">
        <w:rPr>
          <w:szCs w:val="24"/>
          <w:shd w:val="clear" w:color="auto" w:fill="FFFFFF"/>
        </w:rPr>
        <w:t xml:space="preserve"> Nhân lên sự vất vả, nhọc nhằn bội phần của bà Tú.</w:t>
      </w:r>
      <w:r w:rsidRPr="00202791">
        <w:rPr>
          <w:szCs w:val="24"/>
        </w:rPr>
        <w:br/>
      </w:r>
      <w:r>
        <w:rPr>
          <w:szCs w:val="24"/>
          <w:shd w:val="clear" w:color="auto" w:fill="FFFFFF"/>
        </w:rPr>
        <w:t>-</w:t>
      </w:r>
      <w:r w:rsidRPr="00202791">
        <w:rPr>
          <w:szCs w:val="24"/>
          <w:shd w:val="clear" w:color="auto" w:fill="FFFFFF"/>
        </w:rPr>
        <w:t> </w:t>
      </w:r>
      <w:r w:rsidRPr="00202791">
        <w:rPr>
          <w:rStyle w:val="Emphasis"/>
          <w:szCs w:val="24"/>
          <w:shd w:val="clear" w:color="auto" w:fill="FFFFFF"/>
        </w:rPr>
        <w:t xml:space="preserve">Dám quản </w:t>
      </w:r>
      <w:proofErr w:type="gramStart"/>
      <w:r w:rsidRPr="00202791">
        <w:rPr>
          <w:rStyle w:val="Emphasis"/>
          <w:szCs w:val="24"/>
          <w:shd w:val="clear" w:color="auto" w:fill="FFFFFF"/>
        </w:rPr>
        <w:t>công</w:t>
      </w:r>
      <w:r w:rsidRPr="00202791">
        <w:rPr>
          <w:szCs w:val="24"/>
          <w:shd w:val="clear" w:color="auto" w:fill="FFFFFF"/>
        </w:rPr>
        <w:t> :</w:t>
      </w:r>
      <w:proofErr w:type="gramEnd"/>
      <w:r w:rsidRPr="00202791">
        <w:rPr>
          <w:szCs w:val="24"/>
          <w:shd w:val="clear" w:color="auto" w:fill="FFFFFF"/>
        </w:rPr>
        <w:t xml:space="preserve"> Không kể công, kể sức.</w:t>
      </w:r>
      <w:r w:rsidRPr="00202791">
        <w:rPr>
          <w:szCs w:val="24"/>
        </w:rPr>
        <w:br/>
      </w:r>
      <w:r w:rsidRPr="00202791">
        <w:rPr>
          <w:szCs w:val="24"/>
          <w:shd w:val="clear" w:color="auto" w:fill="FFFFFF"/>
        </w:rPr>
        <w:t xml:space="preserve">→ </w:t>
      </w:r>
      <w:proofErr w:type="gramStart"/>
      <w:r w:rsidRPr="00202791">
        <w:rPr>
          <w:szCs w:val="24"/>
          <w:shd w:val="clear" w:color="auto" w:fill="FFFFFF"/>
        </w:rPr>
        <w:t>đức</w:t>
      </w:r>
      <w:proofErr w:type="gramEnd"/>
      <w:r w:rsidRPr="00202791">
        <w:rPr>
          <w:szCs w:val="24"/>
          <w:shd w:val="clear" w:color="auto" w:fill="FFFFFF"/>
        </w:rPr>
        <w:t xml:space="preserve"> hi sinh cao đẹp, thầm lặng của bà Tú.</w:t>
      </w:r>
      <w:r w:rsidRPr="00202791">
        <w:rPr>
          <w:szCs w:val="24"/>
        </w:rPr>
        <w:br/>
      </w:r>
      <w:r w:rsidRPr="00202791">
        <w:rPr>
          <w:szCs w:val="24"/>
          <w:shd w:val="clear" w:color="auto" w:fill="FFFFFF"/>
        </w:rPr>
        <w:t xml:space="preserve">=&gt; </w:t>
      </w:r>
      <w:proofErr w:type="gramStart"/>
      <w:r w:rsidRPr="00202791">
        <w:rPr>
          <w:szCs w:val="24"/>
          <w:shd w:val="clear" w:color="auto" w:fill="FFFFFF"/>
        </w:rPr>
        <w:t>tác</w:t>
      </w:r>
      <w:proofErr w:type="gramEnd"/>
      <w:r w:rsidRPr="00202791">
        <w:rPr>
          <w:szCs w:val="24"/>
          <w:shd w:val="clear" w:color="auto" w:fill="FFFFFF"/>
        </w:rPr>
        <w:t xml:space="preserve"> giả đã </w:t>
      </w:r>
      <w:r w:rsidRPr="00202791">
        <w:rPr>
          <w:rStyle w:val="Strong"/>
          <w:b w:val="0"/>
          <w:szCs w:val="24"/>
          <w:shd w:val="clear" w:color="auto" w:fill="FFFFFF"/>
        </w:rPr>
        <w:t>vận dụng rất khéo léo các thành ngữ và nghệ thuật đối rất chỉnh</w:t>
      </w:r>
      <w:r w:rsidRPr="00202791">
        <w:rPr>
          <w:szCs w:val="24"/>
          <w:shd w:val="clear" w:color="auto" w:fill="FFFFFF"/>
        </w:rPr>
        <w:t> để làm nổi bật đức tính hi sinh, nhẫn nhịn âm thầm của bà Tú: Bà không sống cho mình mà sống cho chồng, cho con. Sâu thẳm trong vẻ đẹp tâm hồn đó của bà Tú là lòng yêu thương chồng con tha thiết, sâu nặng.</w:t>
      </w:r>
      <w:r>
        <w:rPr>
          <w:szCs w:val="24"/>
        </w:rPr>
        <w:t xml:space="preserve"> Đó cũng là</w:t>
      </w:r>
      <w:r>
        <w:rPr>
          <w:szCs w:val="24"/>
          <w:shd w:val="clear" w:color="auto" w:fill="FFFFFF"/>
        </w:rPr>
        <w:t xml:space="preserve"> t</w:t>
      </w:r>
      <w:r w:rsidRPr="00202791">
        <w:rPr>
          <w:szCs w:val="24"/>
          <w:shd w:val="clear" w:color="auto" w:fill="FFFFFF"/>
        </w:rPr>
        <w:t>ình cảm tự hào, quý trọng, biết ơn của tác giả.</w:t>
      </w:r>
      <w:r w:rsidRPr="00202791">
        <w:rPr>
          <w:szCs w:val="24"/>
        </w:rPr>
        <w:br/>
      </w:r>
      <w:r w:rsidRPr="00202791">
        <w:rPr>
          <w:rStyle w:val="Emphasis"/>
          <w:b/>
          <w:bCs/>
          <w:szCs w:val="24"/>
          <w:shd w:val="clear" w:color="auto" w:fill="FFFFFF"/>
        </w:rPr>
        <w:t>* Tiểu kết</w:t>
      </w:r>
      <w:r w:rsidRPr="00202791">
        <w:rPr>
          <w:rStyle w:val="Strong"/>
          <w:szCs w:val="24"/>
          <w:shd w:val="clear" w:color="auto" w:fill="FFFFFF"/>
        </w:rPr>
        <w:t>:</w:t>
      </w:r>
      <w:r w:rsidRPr="00202791">
        <w:rPr>
          <w:szCs w:val="24"/>
          <w:shd w:val="clear" w:color="auto" w:fill="FFFFFF"/>
        </w:rPr>
        <w:t xml:space="preserve"> Bằng tình cảm yêu thương và biết ơn sâu sắc với vợ, Tú Xương đã vẽ nên chân dung chân thực và cảm động về bà Tú đảm đang, hi sinh tất cả vì chồng con. Nhà thơ </w:t>
      </w:r>
      <w:proofErr w:type="gramStart"/>
      <w:r w:rsidRPr="00202791">
        <w:rPr>
          <w:szCs w:val="24"/>
          <w:shd w:val="clear" w:color="auto" w:fill="FFFFFF"/>
        </w:rPr>
        <w:t>ko</w:t>
      </w:r>
      <w:proofErr w:type="gramEnd"/>
      <w:r w:rsidRPr="00202791">
        <w:rPr>
          <w:szCs w:val="24"/>
          <w:shd w:val="clear" w:color="auto" w:fill="FFFFFF"/>
        </w:rPr>
        <w:t xml:space="preserve"> chỉ hiểu và cảm nhận được những lo toan, vất vả, thầm lặng trong việc mưu sinh của người vợ hiền mà còn hiểu và cảm nhận được những suy nghĩ, tình cảm và nỗi niềm sâu kín của vợ mình. Nếu </w:t>
      </w:r>
      <w:proofErr w:type="gramStart"/>
      <w:r w:rsidRPr="00202791">
        <w:rPr>
          <w:szCs w:val="24"/>
          <w:shd w:val="clear" w:color="auto" w:fill="FFFFFF"/>
        </w:rPr>
        <w:t>ko</w:t>
      </w:r>
      <w:proofErr w:type="gramEnd"/>
      <w:r w:rsidRPr="00202791">
        <w:rPr>
          <w:szCs w:val="24"/>
          <w:shd w:val="clear" w:color="auto" w:fill="FFFFFF"/>
        </w:rPr>
        <w:t xml:space="preserve"> có sự cảm thông, tấm lòng yêu thương vợ chân thành, sâu sắc, hẳn Tú Xương ko thể viết nên những vần thơ tri ân cảm động đến vậy.</w:t>
      </w:r>
      <w:r w:rsidRPr="00202791">
        <w:rPr>
          <w:szCs w:val="24"/>
        </w:rPr>
        <w:br/>
      </w:r>
    </w:p>
    <w:p w:rsidR="00060C88" w:rsidRDefault="00F959F8" w:rsidP="0016750F">
      <w:pPr>
        <w:spacing w:after="0" w:line="240" w:lineRule="auto"/>
        <w:rPr>
          <w:szCs w:val="24"/>
          <w:shd w:val="clear" w:color="auto" w:fill="FFFFFF"/>
        </w:rPr>
      </w:pPr>
      <w:r>
        <w:rPr>
          <w:rStyle w:val="Strong"/>
          <w:szCs w:val="24"/>
          <w:shd w:val="clear" w:color="auto" w:fill="FFFFFF"/>
        </w:rPr>
        <w:t>d</w:t>
      </w:r>
      <w:r w:rsidR="00202791" w:rsidRPr="00202791">
        <w:rPr>
          <w:rStyle w:val="Strong"/>
          <w:szCs w:val="24"/>
          <w:shd w:val="clear" w:color="auto" w:fill="FFFFFF"/>
        </w:rPr>
        <w:t>. Hai câu kết</w:t>
      </w:r>
      <w:r w:rsidR="00202791" w:rsidRPr="00202791">
        <w:rPr>
          <w:szCs w:val="24"/>
        </w:rPr>
        <w:br/>
      </w:r>
      <w:r>
        <w:rPr>
          <w:szCs w:val="24"/>
          <w:shd w:val="clear" w:color="auto" w:fill="FFFFFF"/>
        </w:rPr>
        <w:t>-</w:t>
      </w:r>
      <w:r w:rsidR="00202791" w:rsidRPr="00202791">
        <w:rPr>
          <w:szCs w:val="24"/>
          <w:shd w:val="clear" w:color="auto" w:fill="FFFFFF"/>
        </w:rPr>
        <w:t xml:space="preserve"> </w:t>
      </w:r>
      <w:r>
        <w:rPr>
          <w:szCs w:val="24"/>
          <w:shd w:val="clear" w:color="auto" w:fill="FFFFFF"/>
        </w:rPr>
        <w:t>Chủ thể của tiếng chửi</w:t>
      </w:r>
      <w:r w:rsidR="00202791" w:rsidRPr="00202791">
        <w:rPr>
          <w:szCs w:val="24"/>
          <w:shd w:val="clear" w:color="auto" w:fill="FFFFFF"/>
        </w:rPr>
        <w:t>: ông Tú</w:t>
      </w:r>
      <w:r w:rsidR="00202791" w:rsidRPr="00202791">
        <w:rPr>
          <w:szCs w:val="24"/>
        </w:rPr>
        <w:br/>
      </w:r>
      <w:r>
        <w:rPr>
          <w:szCs w:val="24"/>
          <w:shd w:val="clear" w:color="auto" w:fill="FFFFFF"/>
        </w:rPr>
        <w:t>-</w:t>
      </w:r>
      <w:r w:rsidR="00202791" w:rsidRPr="00202791">
        <w:rPr>
          <w:szCs w:val="24"/>
          <w:shd w:val="clear" w:color="auto" w:fill="FFFFFF"/>
        </w:rPr>
        <w:t xml:space="preserve"> Đối tượng</w:t>
      </w:r>
      <w:r>
        <w:rPr>
          <w:szCs w:val="24"/>
          <w:shd w:val="clear" w:color="auto" w:fill="FFFFFF"/>
        </w:rPr>
        <w:t xml:space="preserve"> của tiếng chửi</w:t>
      </w:r>
      <w:proofErr w:type="gramStart"/>
      <w:r w:rsidR="00202791" w:rsidRPr="00202791">
        <w:rPr>
          <w:szCs w:val="24"/>
          <w:shd w:val="clear" w:color="auto" w:fill="FFFFFF"/>
        </w:rPr>
        <w:t>:</w:t>
      </w:r>
      <w:proofErr w:type="gramEnd"/>
      <w:r w:rsidR="00202791" w:rsidRPr="00202791">
        <w:rPr>
          <w:szCs w:val="24"/>
        </w:rPr>
        <w:br/>
      </w:r>
      <w:r w:rsidR="00202791" w:rsidRPr="00202791">
        <w:rPr>
          <w:szCs w:val="24"/>
          <w:shd w:val="clear" w:color="auto" w:fill="FFFFFF"/>
        </w:rPr>
        <w:t>+ Chửi trực tiếp lễ giáo, tập tục pk hà khắc, bất công khiến những người PN vất vả, gian nan mà chẳng được ai biết đến. Chính </w:t>
      </w:r>
      <w:r w:rsidR="00202791" w:rsidRPr="00202791">
        <w:rPr>
          <w:rStyle w:val="Emphasis"/>
          <w:szCs w:val="24"/>
          <w:shd w:val="clear" w:color="auto" w:fill="FFFFFF"/>
        </w:rPr>
        <w:t>thói đời</w:t>
      </w:r>
      <w:r w:rsidR="00202791" w:rsidRPr="00202791">
        <w:rPr>
          <w:szCs w:val="24"/>
          <w:shd w:val="clear" w:color="auto" w:fill="FFFFFF"/>
        </w:rPr>
        <w:t> ấy đã tạo ra những người đàn ông </w:t>
      </w:r>
      <w:r w:rsidR="00202791" w:rsidRPr="00202791">
        <w:rPr>
          <w:rStyle w:val="Emphasis"/>
          <w:szCs w:val="24"/>
          <w:shd w:val="clear" w:color="auto" w:fill="FFFFFF"/>
        </w:rPr>
        <w:t>ăn ở bạc, hờ hững</w:t>
      </w:r>
      <w:r w:rsidR="00202791" w:rsidRPr="00202791">
        <w:rPr>
          <w:szCs w:val="24"/>
          <w:shd w:val="clear" w:color="auto" w:fill="FFFFFF"/>
        </w:rPr>
        <w:t>, khiến cho nhiều người PN có chồng mà ko hề được chia sẻ đỡ đần, phải một mình gánh vác công việc.</w:t>
      </w:r>
      <w:r w:rsidR="00202791" w:rsidRPr="00202791">
        <w:rPr>
          <w:szCs w:val="24"/>
        </w:rPr>
        <w:br/>
      </w:r>
      <w:r w:rsidR="00202791" w:rsidRPr="00202791">
        <w:rPr>
          <w:szCs w:val="24"/>
          <w:shd w:val="clear" w:color="auto" w:fill="FFFFFF"/>
        </w:rPr>
        <w:t>+ Tự trách, tự rủa mát mát bản thân: chẳng đỗ đạt lại trở thành một anh học trò </w:t>
      </w:r>
      <w:r w:rsidR="00202791" w:rsidRPr="00202791">
        <w:rPr>
          <w:rStyle w:val="Emphasis"/>
          <w:szCs w:val="24"/>
          <w:shd w:val="clear" w:color="auto" w:fill="FFFFFF"/>
        </w:rPr>
        <w:t>dài lưng tốn vải</w:t>
      </w:r>
      <w:r w:rsidR="00202791" w:rsidRPr="00202791">
        <w:rPr>
          <w:szCs w:val="24"/>
          <w:shd w:val="clear" w:color="auto" w:fill="FFFFFF"/>
        </w:rPr>
        <w:t> vô tích sự với vợ con.  </w:t>
      </w:r>
      <w:r>
        <w:rPr>
          <w:szCs w:val="24"/>
          <w:shd w:val="clear" w:color="auto" w:fill="FFFFFF"/>
        </w:rPr>
        <w:t>Nhà thơ</w:t>
      </w:r>
      <w:r w:rsidR="00202791" w:rsidRPr="00202791">
        <w:rPr>
          <w:szCs w:val="24"/>
          <w:shd w:val="clear" w:color="auto" w:fill="FFFFFF"/>
        </w:rPr>
        <w:t xml:space="preserve"> tự</w:t>
      </w:r>
      <w:r>
        <w:rPr>
          <w:szCs w:val="24"/>
          <w:shd w:val="clear" w:color="auto" w:fill="FFFFFF"/>
        </w:rPr>
        <w:t xml:space="preserve"> phán xét, lên </w:t>
      </w:r>
      <w:proofErr w:type="gramStart"/>
      <w:r>
        <w:rPr>
          <w:szCs w:val="24"/>
          <w:shd w:val="clear" w:color="auto" w:fill="FFFFFF"/>
        </w:rPr>
        <w:t>án</w:t>
      </w:r>
      <w:proofErr w:type="gramEnd"/>
      <w:r w:rsidR="00202791" w:rsidRPr="00202791">
        <w:rPr>
          <w:szCs w:val="24"/>
          <w:shd w:val="clear" w:color="auto" w:fill="FFFFFF"/>
        </w:rPr>
        <w:t xml:space="preserve"> nhận lỗ</w:t>
      </w:r>
      <w:r>
        <w:rPr>
          <w:szCs w:val="24"/>
          <w:shd w:val="clear" w:color="auto" w:fill="FFFFFF"/>
        </w:rPr>
        <w:t>i chân thành </w:t>
      </w:r>
      <w:r w:rsidR="00202791" w:rsidRPr="00202791">
        <w:rPr>
          <w:szCs w:val="24"/>
          <w:shd w:val="clear" w:color="auto" w:fill="FFFFFF"/>
        </w:rPr>
        <w:t>yêu thương vợ, ơn vợ, tri ân vợ</w:t>
      </w:r>
      <w:r w:rsidR="00202791" w:rsidRPr="00202791">
        <w:rPr>
          <w:szCs w:val="24"/>
        </w:rPr>
        <w:br/>
      </w:r>
      <w:r w:rsidRPr="00202791">
        <w:rPr>
          <w:szCs w:val="24"/>
          <w:shd w:val="clear" w:color="auto" w:fill="FFFFFF"/>
        </w:rPr>
        <w:t>→</w:t>
      </w:r>
      <w:r>
        <w:rPr>
          <w:szCs w:val="24"/>
          <w:shd w:val="clear" w:color="auto" w:fill="FFFFFF"/>
        </w:rPr>
        <w:t xml:space="preserve"> </w:t>
      </w:r>
      <w:r w:rsidR="00202791" w:rsidRPr="00202791">
        <w:rPr>
          <w:szCs w:val="24"/>
          <w:shd w:val="clear" w:color="auto" w:fill="FFFFFF"/>
        </w:rPr>
        <w:t>Đằng sau tiếng chửi là </w:t>
      </w:r>
      <w:r w:rsidR="00202791" w:rsidRPr="00F959F8">
        <w:rPr>
          <w:rStyle w:val="Strong"/>
          <w:b w:val="0"/>
          <w:szCs w:val="24"/>
          <w:shd w:val="clear" w:color="auto" w:fill="FFFFFF"/>
        </w:rPr>
        <w:t>nỗi đau chua xót</w:t>
      </w:r>
      <w:r w:rsidR="00202791" w:rsidRPr="00202791">
        <w:rPr>
          <w:szCs w:val="24"/>
          <w:shd w:val="clear" w:color="auto" w:fill="FFFFFF"/>
        </w:rPr>
        <w:t> của tác giả khi nhận ra mình là </w:t>
      </w:r>
      <w:r w:rsidR="00202791" w:rsidRPr="00202791">
        <w:rPr>
          <w:rStyle w:val="Emphasis"/>
          <w:szCs w:val="24"/>
          <w:shd w:val="clear" w:color="auto" w:fill="FFFFFF"/>
        </w:rPr>
        <w:t>quan tại gia ăn lương vợ</w:t>
      </w:r>
      <w:r>
        <w:rPr>
          <w:rStyle w:val="Emphasis"/>
          <w:szCs w:val="24"/>
          <w:shd w:val="clear" w:color="auto" w:fill="FFFFFF"/>
        </w:rPr>
        <w:t xml:space="preserve">. </w:t>
      </w:r>
      <w:r w:rsidR="00202791" w:rsidRPr="00202791">
        <w:rPr>
          <w:szCs w:val="24"/>
          <w:shd w:val="clear" w:color="auto" w:fill="FFFFFF"/>
        </w:rPr>
        <w:t>Bi kịch TX hay chính </w:t>
      </w:r>
      <w:r w:rsidR="00202791" w:rsidRPr="00F959F8">
        <w:rPr>
          <w:rStyle w:val="Strong"/>
          <w:b w:val="0"/>
          <w:szCs w:val="24"/>
          <w:shd w:val="clear" w:color="auto" w:fill="FFFFFF"/>
        </w:rPr>
        <w:t>là bi kịch dở dang</w:t>
      </w:r>
      <w:r w:rsidR="00202791" w:rsidRPr="00202791">
        <w:rPr>
          <w:szCs w:val="24"/>
          <w:shd w:val="clear" w:color="auto" w:fill="FFFFFF"/>
        </w:rPr>
        <w:t> của cả một thế hệ trong thời buổi Hán học suy tàn</w:t>
      </w:r>
      <w:r w:rsidR="00202791" w:rsidRPr="00202791">
        <w:rPr>
          <w:szCs w:val="24"/>
        </w:rPr>
        <w:br/>
      </w:r>
      <w:r w:rsidR="00202791" w:rsidRPr="00202791">
        <w:rPr>
          <w:szCs w:val="24"/>
          <w:shd w:val="clear" w:color="auto" w:fill="FFFFFF"/>
        </w:rPr>
        <w:t> </w:t>
      </w:r>
      <w:r w:rsidR="00202791" w:rsidRPr="00202791">
        <w:rPr>
          <w:szCs w:val="24"/>
        </w:rPr>
        <w:br/>
      </w:r>
      <w:r w:rsidR="00202791" w:rsidRPr="00F959F8">
        <w:rPr>
          <w:rStyle w:val="Strong"/>
          <w:szCs w:val="24"/>
          <w:u w:val="single"/>
          <w:shd w:val="clear" w:color="auto" w:fill="FFFFFF"/>
        </w:rPr>
        <w:t>III. TỔNG KẾT</w:t>
      </w:r>
      <w:r w:rsidR="00202791" w:rsidRPr="00F959F8">
        <w:rPr>
          <w:szCs w:val="24"/>
          <w:u w:val="single"/>
        </w:rPr>
        <w:br/>
      </w:r>
      <w:r w:rsidR="00202791" w:rsidRPr="00F959F8">
        <w:rPr>
          <w:rStyle w:val="Strong"/>
          <w:szCs w:val="24"/>
          <w:u w:val="single"/>
          <w:shd w:val="clear" w:color="auto" w:fill="FFFFFF"/>
        </w:rPr>
        <w:t>1. Nghệ thuật</w:t>
      </w:r>
      <w:r w:rsidR="00202791" w:rsidRPr="00F959F8">
        <w:rPr>
          <w:szCs w:val="24"/>
          <w:u w:val="single"/>
        </w:rPr>
        <w:br/>
      </w:r>
      <w:r>
        <w:rPr>
          <w:szCs w:val="24"/>
          <w:shd w:val="clear" w:color="auto" w:fill="FFFFFF"/>
        </w:rPr>
        <w:t xml:space="preserve">- </w:t>
      </w:r>
      <w:r w:rsidR="00202791" w:rsidRPr="00202791">
        <w:rPr>
          <w:szCs w:val="24"/>
          <w:shd w:val="clear" w:color="auto" w:fill="FFFFFF"/>
        </w:rPr>
        <w:t xml:space="preserve">Từ ngữ giản dị, giàu sức biểu cảm, </w:t>
      </w:r>
      <w:proofErr w:type="gramStart"/>
      <w:r w:rsidR="00202791" w:rsidRPr="00202791">
        <w:rPr>
          <w:szCs w:val="24"/>
          <w:shd w:val="clear" w:color="auto" w:fill="FFFFFF"/>
        </w:rPr>
        <w:t>vận</w:t>
      </w:r>
      <w:proofErr w:type="gramEnd"/>
      <w:r w:rsidR="00202791" w:rsidRPr="00202791">
        <w:rPr>
          <w:szCs w:val="24"/>
          <w:shd w:val="clear" w:color="auto" w:fill="FFFFFF"/>
        </w:rPr>
        <w:t xml:space="preserve"> dụng sáng tạo hình ảnh, ngôn ngữ trong văn học dân gian và trong đời sống hàng ngày.</w:t>
      </w:r>
      <w:r w:rsidR="00202791" w:rsidRPr="00202791">
        <w:rPr>
          <w:szCs w:val="24"/>
        </w:rPr>
        <w:br/>
      </w:r>
      <w:r>
        <w:rPr>
          <w:szCs w:val="24"/>
          <w:shd w:val="clear" w:color="auto" w:fill="FFFFFF"/>
        </w:rPr>
        <w:t>-</w:t>
      </w:r>
      <w:r w:rsidR="00202791" w:rsidRPr="00202791">
        <w:rPr>
          <w:szCs w:val="24"/>
          <w:shd w:val="clear" w:color="auto" w:fill="FFFFFF"/>
        </w:rPr>
        <w:t xml:space="preserve"> Kết hợp nhuần nhuyễn giữa 2 yếu tố: Trữ tình và trào phúng. Tiếng cười trong bài thơ là tiếng cười xót </w:t>
      </w:r>
      <w:r w:rsidR="00202791" w:rsidRPr="00202791">
        <w:rPr>
          <w:szCs w:val="24"/>
          <w:shd w:val="clear" w:color="auto" w:fill="FFFFFF"/>
        </w:rPr>
        <w:lastRenderedPageBreak/>
        <w:t>xa, nghẹn ngào.</w:t>
      </w:r>
      <w:r w:rsidR="00202791" w:rsidRPr="00202791">
        <w:rPr>
          <w:szCs w:val="24"/>
        </w:rPr>
        <w:br/>
      </w:r>
      <w:r w:rsidR="00202791" w:rsidRPr="00F959F8">
        <w:rPr>
          <w:rStyle w:val="Strong"/>
          <w:szCs w:val="24"/>
          <w:u w:val="single"/>
          <w:shd w:val="clear" w:color="auto" w:fill="FFFFFF"/>
        </w:rPr>
        <w:t>2. Nội dung</w:t>
      </w:r>
      <w:r w:rsidR="00202791" w:rsidRPr="00202791">
        <w:rPr>
          <w:szCs w:val="24"/>
        </w:rPr>
        <w:br/>
      </w:r>
      <w:r w:rsidR="00202791" w:rsidRPr="00202791">
        <w:rPr>
          <w:szCs w:val="24"/>
          <w:shd w:val="clear" w:color="auto" w:fill="FFFFFF"/>
        </w:rPr>
        <w:t>Bài thơ đã khắc họa thành công </w:t>
      </w:r>
      <w:r w:rsidR="00202791" w:rsidRPr="00F959F8">
        <w:rPr>
          <w:rStyle w:val="Strong"/>
          <w:b w:val="0"/>
          <w:szCs w:val="24"/>
          <w:shd w:val="clear" w:color="auto" w:fill="FFFFFF"/>
        </w:rPr>
        <w:t>hình ảnh bà Tú tần tảo, vất vả nhưng đảm đang, giàu đức hi sinh. </w:t>
      </w:r>
      <w:r w:rsidR="00202791" w:rsidRPr="00202791">
        <w:rPr>
          <w:szCs w:val="24"/>
          <w:shd w:val="clear" w:color="auto" w:fill="FFFFFF"/>
        </w:rPr>
        <w:t xml:space="preserve">Đó là vẻ đẹp truyền thống của người mẹ, người vợ Việt Nam. Qua đó, Tú Xương đã bộc lộ tình yêu thương, lòng biết ơn </w:t>
      </w:r>
      <w:proofErr w:type="gramStart"/>
      <w:r w:rsidR="00202791" w:rsidRPr="00202791">
        <w:rPr>
          <w:szCs w:val="24"/>
          <w:shd w:val="clear" w:color="auto" w:fill="FFFFFF"/>
        </w:rPr>
        <w:t>vợ ,tri</w:t>
      </w:r>
      <w:proofErr w:type="gramEnd"/>
      <w:r w:rsidR="00202791" w:rsidRPr="00202791">
        <w:rPr>
          <w:szCs w:val="24"/>
          <w:shd w:val="clear" w:color="auto" w:fill="FFFFFF"/>
        </w:rPr>
        <w:t xml:space="preserve"> ân vợ và nhân cách cao đẹp của mình. Tình cảm đó là chiều sâu nhân bản của bài thơ</w:t>
      </w:r>
      <w:r w:rsidR="00060C88">
        <w:rPr>
          <w:szCs w:val="24"/>
          <w:shd w:val="clear" w:color="auto" w:fill="FFFFFF"/>
        </w:rPr>
        <w:t>.</w:t>
      </w:r>
    </w:p>
    <w:p w:rsidR="00060C88" w:rsidRDefault="00060C88" w:rsidP="0016750F">
      <w:pPr>
        <w:spacing w:after="0" w:line="240" w:lineRule="auto"/>
        <w:rPr>
          <w:szCs w:val="24"/>
          <w:shd w:val="clear" w:color="auto" w:fill="FFFFFF"/>
        </w:rPr>
      </w:pPr>
    </w:p>
    <w:p w:rsidR="00E378F1" w:rsidRDefault="00E378F1" w:rsidP="0016750F">
      <w:pPr>
        <w:spacing w:line="240" w:lineRule="auto"/>
        <w:jc w:val="both"/>
        <w:rPr>
          <w:b/>
          <w:lang w:val="pt-BR"/>
        </w:rPr>
      </w:pPr>
    </w:p>
    <w:p w:rsidR="00835A4D" w:rsidRPr="00DC7358" w:rsidRDefault="00835A4D" w:rsidP="0016750F">
      <w:pPr>
        <w:spacing w:after="0" w:line="240" w:lineRule="auto"/>
        <w:jc w:val="both"/>
        <w:rPr>
          <w:b/>
          <w:bCs/>
          <w:lang w:val="pt-BR"/>
        </w:rPr>
      </w:pPr>
      <w:r w:rsidRPr="00DC7358">
        <w:rPr>
          <w:b/>
          <w:lang w:val="pt-BR"/>
        </w:rPr>
        <w:t>Tiết:</w:t>
      </w:r>
      <w:r>
        <w:rPr>
          <w:b/>
          <w:lang w:val="pt-BR"/>
        </w:rPr>
        <w:t xml:space="preserve"> 07- </w:t>
      </w:r>
      <w:r w:rsidRPr="00DC7358">
        <w:rPr>
          <w:b/>
          <w:lang w:val="pt-BR"/>
        </w:rPr>
        <w:t>08</w:t>
      </w:r>
    </w:p>
    <w:p w:rsidR="00835A4D" w:rsidRPr="00835A4D" w:rsidRDefault="00835A4D" w:rsidP="0016750F">
      <w:pPr>
        <w:pStyle w:val="Heading4"/>
        <w:spacing w:before="0" w:line="240" w:lineRule="auto"/>
        <w:rPr>
          <w:rFonts w:ascii="Times New Roman" w:hAnsi="Times New Roman"/>
          <w:b/>
          <w:bCs/>
          <w:i w:val="0"/>
          <w:iCs w:val="0"/>
          <w:color w:val="auto"/>
          <w:szCs w:val="24"/>
          <w:lang w:val="vi-VN"/>
        </w:rPr>
      </w:pPr>
      <w:r w:rsidRPr="00835A4D">
        <w:rPr>
          <w:rFonts w:ascii="Times New Roman" w:hAnsi="Times New Roman"/>
          <w:b/>
          <w:bCs/>
          <w:i w:val="0"/>
          <w:iCs w:val="0"/>
          <w:color w:val="auto"/>
          <w:szCs w:val="24"/>
          <w:u w:val="single"/>
          <w:lang w:val="pt-BR"/>
        </w:rPr>
        <w:t xml:space="preserve">Làm Văn: </w:t>
      </w:r>
      <w:r w:rsidRPr="00835A4D">
        <w:rPr>
          <w:rFonts w:ascii="Times New Roman" w:hAnsi="Times New Roman"/>
          <w:b/>
          <w:bCs/>
          <w:i w:val="0"/>
          <w:iCs w:val="0"/>
          <w:color w:val="auto"/>
          <w:szCs w:val="24"/>
          <w:lang w:val="pt-BR"/>
        </w:rPr>
        <w:t xml:space="preserve">     </w:t>
      </w:r>
    </w:p>
    <w:p w:rsidR="00835A4D" w:rsidRPr="00835A4D" w:rsidRDefault="00835A4D" w:rsidP="0016750F">
      <w:pPr>
        <w:pStyle w:val="Heading4"/>
        <w:spacing w:before="0" w:line="240" w:lineRule="auto"/>
        <w:ind w:left="1440" w:firstLine="720"/>
        <w:rPr>
          <w:rFonts w:ascii="Times New Roman" w:hAnsi="Times New Roman"/>
          <w:b/>
          <w:i w:val="0"/>
          <w:color w:val="auto"/>
          <w:szCs w:val="24"/>
          <w:lang w:val="pt-BR"/>
        </w:rPr>
      </w:pPr>
      <w:r w:rsidRPr="00835A4D">
        <w:rPr>
          <w:rFonts w:ascii="Times New Roman" w:hAnsi="Times New Roman"/>
          <w:b/>
          <w:bCs/>
          <w:i w:val="0"/>
          <w:iCs w:val="0"/>
          <w:color w:val="auto"/>
          <w:szCs w:val="24"/>
          <w:lang w:val="pt-BR"/>
        </w:rPr>
        <w:t>PHÂN TÍCH ĐỀ LẬP DÀN Ý BÀI VĂN NGHỊ LUẬN</w:t>
      </w:r>
    </w:p>
    <w:p w:rsidR="00835A4D" w:rsidRPr="00DC7358" w:rsidRDefault="00202791" w:rsidP="0016750F">
      <w:pPr>
        <w:spacing w:after="0" w:line="240" w:lineRule="auto"/>
        <w:rPr>
          <w:b/>
          <w:bCs/>
          <w:u w:val="single"/>
          <w:lang w:val="pt-BR"/>
        </w:rPr>
      </w:pPr>
      <w:r w:rsidRPr="00202791">
        <w:rPr>
          <w:szCs w:val="24"/>
        </w:rPr>
        <w:br/>
      </w:r>
      <w:r w:rsidR="00835A4D" w:rsidRPr="00DC7358">
        <w:rPr>
          <w:b/>
          <w:bCs/>
          <w:u w:val="single"/>
          <w:lang w:val="pt-BR"/>
        </w:rPr>
        <w:t>I. PHÂN TÍCH ĐỀ</w:t>
      </w:r>
    </w:p>
    <w:p w:rsidR="00835A4D" w:rsidRPr="00DC7358" w:rsidRDefault="00835A4D" w:rsidP="0016750F">
      <w:pPr>
        <w:spacing w:after="0" w:line="240" w:lineRule="auto"/>
        <w:rPr>
          <w:b/>
          <w:bCs/>
          <w:u w:val="single"/>
          <w:lang w:val="pt-BR"/>
        </w:rPr>
      </w:pPr>
    </w:p>
    <w:p w:rsidR="00835A4D" w:rsidRPr="00DC7358" w:rsidRDefault="00835A4D" w:rsidP="0016750F">
      <w:pPr>
        <w:spacing w:after="0" w:line="240" w:lineRule="auto"/>
        <w:rPr>
          <w:b/>
          <w:bCs/>
          <w:i/>
          <w:iCs/>
          <w:lang w:val="pt-BR"/>
        </w:rPr>
      </w:pPr>
      <w:r w:rsidRPr="00DC7358">
        <w:rPr>
          <w:b/>
          <w:bCs/>
          <w:lang w:val="pt-BR"/>
        </w:rPr>
        <w:t>1. Tìm hiểu ngữ liệu (SGK)</w:t>
      </w:r>
    </w:p>
    <w:tbl>
      <w:tblPr>
        <w:tblW w:w="0" w:type="auto"/>
        <w:tblCellSpacing w:w="0" w:type="dxa"/>
        <w:tblInd w:w="-465" w:type="dxa"/>
        <w:tblLayout w:type="fixed"/>
        <w:tblCellMar>
          <w:left w:w="0" w:type="dxa"/>
          <w:right w:w="0" w:type="dxa"/>
        </w:tblCellMar>
        <w:tblLook w:val="0000" w:firstRow="0" w:lastRow="0" w:firstColumn="0" w:lastColumn="0" w:noHBand="0" w:noVBand="0"/>
      </w:tblPr>
      <w:tblGrid>
        <w:gridCol w:w="1660"/>
        <w:gridCol w:w="2840"/>
        <w:gridCol w:w="2970"/>
        <w:gridCol w:w="3060"/>
      </w:tblGrid>
      <w:tr w:rsidR="00835A4D" w:rsidRPr="00DC7358" w:rsidTr="0016750F">
        <w:trPr>
          <w:trHeight w:val="765"/>
          <w:tblCellSpacing w:w="0" w:type="dxa"/>
        </w:trPr>
        <w:tc>
          <w:tcPr>
            <w:tcW w:w="1660" w:type="dxa"/>
            <w:tcBorders>
              <w:top w:val="single" w:sz="12" w:space="0" w:color="000000"/>
              <w:left w:val="single" w:sz="12" w:space="0" w:color="000000"/>
              <w:bottom w:val="single" w:sz="6" w:space="0" w:color="000000"/>
              <w:right w:val="single" w:sz="6" w:space="0" w:color="000000"/>
            </w:tcBorders>
            <w:shd w:val="clear" w:color="auto" w:fill="6B12EE"/>
          </w:tcPr>
          <w:p w:rsidR="00835A4D" w:rsidRPr="00DC7358" w:rsidRDefault="00835A4D" w:rsidP="0016750F">
            <w:pPr>
              <w:spacing w:after="0" w:line="240" w:lineRule="auto"/>
              <w:jc w:val="center"/>
              <w:rPr>
                <w:b/>
                <w:bCs/>
                <w:i/>
                <w:iCs/>
                <w:color w:val="FFFFFF"/>
              </w:rPr>
            </w:pPr>
            <w:r w:rsidRPr="00DC7358">
              <w:rPr>
                <w:b/>
                <w:bCs/>
                <w:i/>
                <w:iCs/>
                <w:color w:val="FFFFFF"/>
              </w:rPr>
              <w:t>Các yêu cầu</w:t>
            </w:r>
          </w:p>
        </w:tc>
        <w:tc>
          <w:tcPr>
            <w:tcW w:w="2840" w:type="dxa"/>
            <w:tcBorders>
              <w:top w:val="single" w:sz="12" w:space="0" w:color="000000"/>
              <w:left w:val="single" w:sz="6" w:space="0" w:color="000000"/>
              <w:bottom w:val="single" w:sz="6" w:space="0" w:color="000000"/>
              <w:right w:val="single" w:sz="6" w:space="0" w:color="000000"/>
            </w:tcBorders>
            <w:shd w:val="clear" w:color="auto" w:fill="1DCD32"/>
          </w:tcPr>
          <w:p w:rsidR="00835A4D" w:rsidRPr="00DC7358" w:rsidRDefault="00835A4D" w:rsidP="0016750F">
            <w:pPr>
              <w:spacing w:after="0" w:line="240" w:lineRule="auto"/>
              <w:jc w:val="center"/>
              <w:rPr>
                <w:b/>
                <w:bCs/>
                <w:i/>
                <w:iCs/>
                <w:color w:val="FFFFFF"/>
              </w:rPr>
            </w:pPr>
            <w:r w:rsidRPr="00DC7358">
              <w:rPr>
                <w:b/>
                <w:bCs/>
                <w:i/>
                <w:iCs/>
                <w:color w:val="FFFFFF"/>
              </w:rPr>
              <w:t>Đề 1</w:t>
            </w:r>
          </w:p>
        </w:tc>
        <w:tc>
          <w:tcPr>
            <w:tcW w:w="2970" w:type="dxa"/>
            <w:tcBorders>
              <w:top w:val="single" w:sz="12" w:space="0" w:color="000000"/>
              <w:left w:val="single" w:sz="6" w:space="0" w:color="000000"/>
              <w:bottom w:val="single" w:sz="6" w:space="0" w:color="000000"/>
              <w:right w:val="single" w:sz="6" w:space="0" w:color="000000"/>
            </w:tcBorders>
            <w:shd w:val="clear" w:color="auto" w:fill="D8E438"/>
          </w:tcPr>
          <w:p w:rsidR="00835A4D" w:rsidRPr="00DC7358" w:rsidRDefault="00835A4D" w:rsidP="0016750F">
            <w:pPr>
              <w:spacing w:after="0" w:line="240" w:lineRule="auto"/>
              <w:jc w:val="center"/>
              <w:rPr>
                <w:b/>
                <w:bCs/>
                <w:i/>
                <w:iCs/>
                <w:color w:val="FFFFFF"/>
              </w:rPr>
            </w:pPr>
            <w:r w:rsidRPr="00DC7358">
              <w:rPr>
                <w:b/>
                <w:bCs/>
                <w:i/>
                <w:iCs/>
                <w:color w:val="FFFFFF"/>
              </w:rPr>
              <w:t>Đề 2</w:t>
            </w:r>
          </w:p>
        </w:tc>
        <w:tc>
          <w:tcPr>
            <w:tcW w:w="3060" w:type="dxa"/>
            <w:tcBorders>
              <w:top w:val="single" w:sz="12" w:space="0" w:color="000000"/>
              <w:left w:val="single" w:sz="6" w:space="0" w:color="000000"/>
              <w:bottom w:val="single" w:sz="6" w:space="0" w:color="000000"/>
              <w:right w:val="single" w:sz="12" w:space="0" w:color="000000"/>
            </w:tcBorders>
            <w:shd w:val="clear" w:color="auto" w:fill="28B9D6"/>
          </w:tcPr>
          <w:p w:rsidR="00835A4D" w:rsidRPr="00DC7358" w:rsidRDefault="00835A4D" w:rsidP="0016750F">
            <w:pPr>
              <w:spacing w:after="0" w:line="240" w:lineRule="auto"/>
              <w:jc w:val="center"/>
              <w:rPr>
                <w:b/>
                <w:bCs/>
                <w:i/>
                <w:iCs/>
                <w:color w:val="FFFFFF"/>
              </w:rPr>
            </w:pPr>
            <w:r w:rsidRPr="00DC7358">
              <w:rPr>
                <w:b/>
                <w:bCs/>
                <w:i/>
                <w:iCs/>
                <w:color w:val="FFFFFF"/>
              </w:rPr>
              <w:t>Đề 3</w:t>
            </w:r>
          </w:p>
        </w:tc>
      </w:tr>
      <w:tr w:rsidR="00835A4D" w:rsidRPr="00DC7358" w:rsidTr="0016750F">
        <w:trPr>
          <w:trHeight w:val="960"/>
          <w:tblCellSpacing w:w="0" w:type="dxa"/>
        </w:trPr>
        <w:tc>
          <w:tcPr>
            <w:tcW w:w="1660" w:type="dxa"/>
            <w:tcBorders>
              <w:top w:val="single" w:sz="6" w:space="0" w:color="000000"/>
              <w:left w:val="single" w:sz="12" w:space="0" w:color="000000"/>
              <w:bottom w:val="single" w:sz="6" w:space="0" w:color="000000"/>
              <w:right w:val="single" w:sz="6" w:space="0" w:color="000000"/>
            </w:tcBorders>
            <w:shd w:val="clear" w:color="auto" w:fill="5AA46C"/>
          </w:tcPr>
          <w:p w:rsidR="00835A4D" w:rsidRPr="00DC7358" w:rsidRDefault="00835A4D" w:rsidP="0016750F">
            <w:pPr>
              <w:spacing w:after="0" w:line="240" w:lineRule="auto"/>
              <w:jc w:val="both"/>
              <w:rPr>
                <w:b/>
                <w:bCs/>
                <w:i/>
                <w:iCs/>
                <w:color w:val="FFFFFF"/>
              </w:rPr>
            </w:pPr>
            <w:r w:rsidRPr="00DC7358">
              <w:rPr>
                <w:b/>
                <w:bCs/>
                <w:i/>
                <w:iCs/>
                <w:color w:val="FFFFFF"/>
              </w:rPr>
              <w:t>Vấn đề nghị luận</w:t>
            </w:r>
          </w:p>
        </w:tc>
        <w:tc>
          <w:tcPr>
            <w:tcW w:w="2840" w:type="dxa"/>
            <w:tcBorders>
              <w:top w:val="single" w:sz="6" w:space="0" w:color="000000"/>
              <w:left w:val="single" w:sz="6" w:space="0" w:color="000000"/>
              <w:bottom w:val="single" w:sz="6" w:space="0" w:color="000000"/>
              <w:right w:val="single" w:sz="6" w:space="0" w:color="000000"/>
            </w:tcBorders>
            <w:shd w:val="clear" w:color="auto" w:fill="28B9D6"/>
          </w:tcPr>
          <w:p w:rsidR="00835A4D" w:rsidRPr="00DC7358" w:rsidRDefault="00835A4D" w:rsidP="0016750F">
            <w:pPr>
              <w:spacing w:after="0" w:line="240" w:lineRule="auto"/>
              <w:rPr>
                <w:b/>
                <w:bCs/>
                <w:i/>
                <w:iCs/>
                <w:color w:val="FFFFFF"/>
              </w:rPr>
            </w:pPr>
            <w:r w:rsidRPr="00DC7358">
              <w:rPr>
                <w:b/>
                <w:bCs/>
                <w:i/>
                <w:iCs/>
                <w:color w:val="FFFFFF"/>
              </w:rPr>
              <w:t>Việc chuẩn bị hành trang vào thế kỷ mới</w:t>
            </w:r>
          </w:p>
        </w:tc>
        <w:tc>
          <w:tcPr>
            <w:tcW w:w="2970" w:type="dxa"/>
            <w:tcBorders>
              <w:top w:val="single" w:sz="6" w:space="0" w:color="000000"/>
              <w:left w:val="single" w:sz="6" w:space="0" w:color="000000"/>
              <w:bottom w:val="single" w:sz="6" w:space="0" w:color="000000"/>
              <w:right w:val="single" w:sz="6" w:space="0" w:color="000000"/>
            </w:tcBorders>
            <w:shd w:val="clear" w:color="auto" w:fill="00FFFF"/>
          </w:tcPr>
          <w:p w:rsidR="00835A4D" w:rsidRPr="00DC7358" w:rsidRDefault="00835A4D" w:rsidP="0016750F">
            <w:pPr>
              <w:spacing w:after="0" w:line="240" w:lineRule="auto"/>
              <w:rPr>
                <w:b/>
                <w:bCs/>
                <w:i/>
                <w:iCs/>
                <w:color w:val="FFFFFF"/>
              </w:rPr>
            </w:pPr>
            <w:r w:rsidRPr="00DC7358">
              <w:rPr>
                <w:b/>
                <w:bCs/>
                <w:i/>
                <w:iCs/>
                <w:color w:val="FFFFFF"/>
              </w:rPr>
              <w:t>-Tâm sự của Hồ Xuân Hương trong Tự tình II</w:t>
            </w:r>
          </w:p>
        </w:tc>
        <w:tc>
          <w:tcPr>
            <w:tcW w:w="3060" w:type="dxa"/>
            <w:tcBorders>
              <w:top w:val="single" w:sz="6" w:space="0" w:color="000000"/>
              <w:left w:val="single" w:sz="6" w:space="0" w:color="000000"/>
              <w:bottom w:val="single" w:sz="6" w:space="0" w:color="000000"/>
              <w:right w:val="single" w:sz="12" w:space="0" w:color="000000"/>
            </w:tcBorders>
            <w:shd w:val="clear" w:color="auto" w:fill="1DCD32"/>
          </w:tcPr>
          <w:p w:rsidR="00835A4D" w:rsidRPr="00DC7358" w:rsidRDefault="00835A4D" w:rsidP="0016750F">
            <w:pPr>
              <w:spacing w:after="0" w:line="240" w:lineRule="auto"/>
              <w:jc w:val="both"/>
              <w:rPr>
                <w:b/>
                <w:bCs/>
                <w:i/>
                <w:iCs/>
                <w:color w:val="FFFFFF"/>
              </w:rPr>
            </w:pPr>
            <w:r w:rsidRPr="00DC7358">
              <w:rPr>
                <w:b/>
                <w:bCs/>
                <w:i/>
                <w:iCs/>
                <w:color w:val="FFFFFF"/>
              </w:rPr>
              <w:t>Vẻ đẹp của bài thơ Mùa thu câu cá</w:t>
            </w:r>
          </w:p>
        </w:tc>
      </w:tr>
      <w:tr w:rsidR="00835A4D" w:rsidRPr="00DC7358" w:rsidTr="0016750F">
        <w:trPr>
          <w:trHeight w:val="1395"/>
          <w:tblCellSpacing w:w="0" w:type="dxa"/>
        </w:trPr>
        <w:tc>
          <w:tcPr>
            <w:tcW w:w="1660" w:type="dxa"/>
            <w:tcBorders>
              <w:top w:val="single" w:sz="6" w:space="0" w:color="000000"/>
              <w:left w:val="single" w:sz="12" w:space="0" w:color="000000"/>
              <w:bottom w:val="single" w:sz="6" w:space="0" w:color="000000"/>
              <w:right w:val="single" w:sz="6" w:space="0" w:color="000000"/>
            </w:tcBorders>
            <w:shd w:val="clear" w:color="auto" w:fill="D8E438"/>
          </w:tcPr>
          <w:p w:rsidR="00835A4D" w:rsidRPr="00DC7358" w:rsidRDefault="00835A4D" w:rsidP="0016750F">
            <w:pPr>
              <w:spacing w:after="0" w:line="240" w:lineRule="auto"/>
              <w:jc w:val="both"/>
              <w:rPr>
                <w:b/>
                <w:bCs/>
                <w:i/>
                <w:iCs/>
                <w:color w:val="FFFFFF"/>
              </w:rPr>
            </w:pPr>
            <w:r w:rsidRPr="00DC7358">
              <w:rPr>
                <w:b/>
                <w:bCs/>
                <w:i/>
                <w:iCs/>
                <w:color w:val="FFFFFF"/>
              </w:rPr>
              <w:t>Hình thức của đề</w:t>
            </w:r>
          </w:p>
        </w:tc>
        <w:tc>
          <w:tcPr>
            <w:tcW w:w="2840" w:type="dxa"/>
            <w:tcBorders>
              <w:top w:val="single" w:sz="6" w:space="0" w:color="000000"/>
              <w:left w:val="single" w:sz="6" w:space="0" w:color="000000"/>
              <w:bottom w:val="single" w:sz="6" w:space="0" w:color="000000"/>
              <w:right w:val="single" w:sz="6" w:space="0" w:color="000000"/>
            </w:tcBorders>
            <w:shd w:val="clear" w:color="auto" w:fill="6B12EE"/>
          </w:tcPr>
          <w:p w:rsidR="00835A4D" w:rsidRPr="00DC7358" w:rsidRDefault="00835A4D" w:rsidP="0016750F">
            <w:pPr>
              <w:spacing w:after="0" w:line="240" w:lineRule="auto"/>
              <w:rPr>
                <w:b/>
                <w:bCs/>
                <w:i/>
                <w:iCs/>
                <w:color w:val="FFFFFF"/>
              </w:rPr>
            </w:pPr>
            <w:r w:rsidRPr="00DC7358">
              <w:rPr>
                <w:b/>
                <w:bCs/>
                <w:i/>
                <w:iCs/>
                <w:color w:val="FFFFFF"/>
              </w:rPr>
              <w:t xml:space="preserve">-Có định hướng cụ thể </w:t>
            </w:r>
            <w:r w:rsidRPr="00DC7358">
              <w:rPr>
                <w:b/>
                <w:bCs/>
                <w:i/>
                <w:iCs/>
                <w:color w:val="FFFFFF"/>
              </w:rPr>
              <w:sym w:font="Wingdings" w:char="00E0"/>
            </w:r>
            <w:r w:rsidRPr="00DC7358">
              <w:rPr>
                <w:b/>
                <w:bCs/>
                <w:i/>
                <w:iCs/>
                <w:color w:val="FFFFFF"/>
              </w:rPr>
              <w:t xml:space="preserve"> đề khép, đề nổi</w:t>
            </w:r>
          </w:p>
        </w:tc>
        <w:tc>
          <w:tcPr>
            <w:tcW w:w="2970" w:type="dxa"/>
            <w:tcBorders>
              <w:top w:val="single" w:sz="6" w:space="0" w:color="000000"/>
              <w:left w:val="single" w:sz="6" w:space="0" w:color="000000"/>
              <w:bottom w:val="single" w:sz="6" w:space="0" w:color="000000"/>
              <w:right w:val="single" w:sz="6" w:space="0" w:color="000000"/>
            </w:tcBorders>
            <w:shd w:val="clear" w:color="auto" w:fill="DB0B1F"/>
          </w:tcPr>
          <w:p w:rsidR="00835A4D" w:rsidRPr="00DC7358" w:rsidRDefault="00835A4D" w:rsidP="0016750F">
            <w:pPr>
              <w:spacing w:after="0" w:line="240" w:lineRule="auto"/>
              <w:rPr>
                <w:b/>
                <w:bCs/>
                <w:i/>
                <w:iCs/>
                <w:color w:val="FFFFFF"/>
              </w:rPr>
            </w:pPr>
            <w:r w:rsidRPr="00DC7358">
              <w:rPr>
                <w:b/>
                <w:bCs/>
                <w:i/>
                <w:iCs/>
                <w:color w:val="FFFFFF"/>
              </w:rPr>
              <w:t>- Không nêu cụ thể nội dung và phương hướng nghị luận</w:t>
            </w:r>
            <w:r w:rsidRPr="00DC7358">
              <w:rPr>
                <w:b/>
                <w:bCs/>
                <w:i/>
                <w:iCs/>
                <w:color w:val="FFFFFF"/>
              </w:rPr>
              <w:sym w:font="Wingdings" w:char="00E0"/>
            </w:r>
            <w:r w:rsidRPr="00DC7358">
              <w:rPr>
                <w:b/>
                <w:bCs/>
                <w:i/>
                <w:iCs/>
                <w:color w:val="FFFFFF"/>
              </w:rPr>
              <w:t>đề mở, đề chìm</w:t>
            </w:r>
          </w:p>
        </w:tc>
        <w:tc>
          <w:tcPr>
            <w:tcW w:w="3060" w:type="dxa"/>
            <w:tcBorders>
              <w:top w:val="single" w:sz="6" w:space="0" w:color="000000"/>
              <w:left w:val="single" w:sz="6" w:space="0" w:color="000000"/>
              <w:bottom w:val="single" w:sz="6" w:space="0" w:color="000000"/>
              <w:right w:val="single" w:sz="12" w:space="0" w:color="000000"/>
            </w:tcBorders>
            <w:shd w:val="clear" w:color="auto" w:fill="D636C3"/>
          </w:tcPr>
          <w:p w:rsidR="00835A4D" w:rsidRPr="00DC7358" w:rsidRDefault="00835A4D" w:rsidP="0016750F">
            <w:pPr>
              <w:spacing w:after="0" w:line="240" w:lineRule="auto"/>
              <w:ind w:right="27"/>
              <w:rPr>
                <w:b/>
                <w:bCs/>
                <w:i/>
                <w:iCs/>
                <w:color w:val="FFFFFF"/>
              </w:rPr>
            </w:pPr>
            <w:r w:rsidRPr="00DC7358">
              <w:rPr>
                <w:b/>
                <w:bCs/>
                <w:i/>
                <w:iCs/>
                <w:color w:val="FFFFFF"/>
              </w:rPr>
              <w:t xml:space="preserve">Không nêu cụ thể nội dung và phương hướng nghị luận </w:t>
            </w:r>
          </w:p>
          <w:p w:rsidR="00835A4D" w:rsidRPr="00DC7358" w:rsidRDefault="00835A4D" w:rsidP="0016750F">
            <w:pPr>
              <w:spacing w:after="0" w:line="240" w:lineRule="auto"/>
              <w:jc w:val="both"/>
              <w:rPr>
                <w:b/>
                <w:bCs/>
                <w:i/>
                <w:iCs/>
                <w:color w:val="FFFFFF"/>
              </w:rPr>
            </w:pPr>
            <w:r w:rsidRPr="00DC7358">
              <w:rPr>
                <w:b/>
                <w:bCs/>
                <w:i/>
                <w:iCs/>
                <w:color w:val="FFFFFF"/>
              </w:rPr>
              <w:sym w:font="Wingdings" w:char="00E0"/>
            </w:r>
            <w:r w:rsidRPr="00DC7358">
              <w:rPr>
                <w:b/>
                <w:bCs/>
                <w:i/>
                <w:iCs/>
                <w:color w:val="FFFFFF"/>
              </w:rPr>
              <w:t xml:space="preserve"> đề mở, đề chìm</w:t>
            </w:r>
          </w:p>
        </w:tc>
      </w:tr>
      <w:tr w:rsidR="00835A4D" w:rsidRPr="00DC7358" w:rsidTr="0016750F">
        <w:trPr>
          <w:trHeight w:val="765"/>
          <w:tblCellSpacing w:w="0" w:type="dxa"/>
        </w:trPr>
        <w:tc>
          <w:tcPr>
            <w:tcW w:w="1660" w:type="dxa"/>
            <w:tcBorders>
              <w:top w:val="single" w:sz="6" w:space="0" w:color="000000"/>
              <w:left w:val="single" w:sz="12" w:space="0" w:color="000000"/>
              <w:bottom w:val="single" w:sz="12" w:space="0" w:color="000000"/>
              <w:right w:val="single" w:sz="6" w:space="0" w:color="000000"/>
            </w:tcBorders>
            <w:shd w:val="clear" w:color="auto" w:fill="D636C3"/>
          </w:tcPr>
          <w:p w:rsidR="00835A4D" w:rsidRPr="00DC7358" w:rsidRDefault="00835A4D" w:rsidP="0016750F">
            <w:pPr>
              <w:spacing w:after="0" w:line="240" w:lineRule="auto"/>
              <w:jc w:val="both"/>
              <w:rPr>
                <w:b/>
                <w:bCs/>
                <w:i/>
                <w:iCs/>
                <w:color w:val="FFFFFF"/>
              </w:rPr>
            </w:pPr>
            <w:r w:rsidRPr="00DC7358">
              <w:rPr>
                <w:b/>
                <w:bCs/>
                <w:i/>
                <w:iCs/>
                <w:color w:val="FFFFFF"/>
              </w:rPr>
              <w:t>Phạm vi vấn đề</w:t>
            </w:r>
          </w:p>
        </w:tc>
        <w:tc>
          <w:tcPr>
            <w:tcW w:w="2840" w:type="dxa"/>
            <w:tcBorders>
              <w:top w:val="single" w:sz="6" w:space="0" w:color="000000"/>
              <w:left w:val="single" w:sz="6" w:space="0" w:color="000000"/>
              <w:bottom w:val="single" w:sz="12" w:space="0" w:color="000000"/>
              <w:right w:val="single" w:sz="6" w:space="0" w:color="000000"/>
            </w:tcBorders>
            <w:shd w:val="clear" w:color="auto" w:fill="369C51"/>
          </w:tcPr>
          <w:p w:rsidR="00835A4D" w:rsidRPr="00DC7358" w:rsidRDefault="00835A4D" w:rsidP="0016750F">
            <w:pPr>
              <w:spacing w:after="0" w:line="240" w:lineRule="auto"/>
              <w:jc w:val="both"/>
              <w:rPr>
                <w:b/>
                <w:bCs/>
                <w:i/>
                <w:iCs/>
                <w:color w:val="FFFFFF"/>
              </w:rPr>
            </w:pPr>
            <w:r w:rsidRPr="00DC7358">
              <w:rPr>
                <w:b/>
                <w:bCs/>
                <w:i/>
                <w:iCs/>
                <w:color w:val="FFFFFF"/>
              </w:rPr>
              <w:t xml:space="preserve">- Vấn đề xã hội  </w:t>
            </w:r>
          </w:p>
        </w:tc>
        <w:tc>
          <w:tcPr>
            <w:tcW w:w="2970" w:type="dxa"/>
            <w:tcBorders>
              <w:top w:val="single" w:sz="6" w:space="0" w:color="000000"/>
              <w:left w:val="single" w:sz="6" w:space="0" w:color="000000"/>
              <w:bottom w:val="single" w:sz="12" w:space="0" w:color="000000"/>
              <w:right w:val="single" w:sz="6" w:space="0" w:color="000000"/>
            </w:tcBorders>
            <w:shd w:val="clear" w:color="auto" w:fill="28B9D6"/>
          </w:tcPr>
          <w:p w:rsidR="00835A4D" w:rsidRPr="00DC7358" w:rsidRDefault="00835A4D" w:rsidP="0016750F">
            <w:pPr>
              <w:spacing w:after="0" w:line="240" w:lineRule="auto"/>
              <w:jc w:val="both"/>
              <w:rPr>
                <w:b/>
                <w:bCs/>
                <w:i/>
                <w:iCs/>
                <w:color w:val="FFFFFF"/>
              </w:rPr>
            </w:pPr>
            <w:r w:rsidRPr="00DC7358">
              <w:rPr>
                <w:b/>
                <w:bCs/>
                <w:i/>
                <w:iCs/>
                <w:color w:val="FFFFFF"/>
              </w:rPr>
              <w:t xml:space="preserve">Vấn đề văn học </w:t>
            </w:r>
          </w:p>
        </w:tc>
        <w:tc>
          <w:tcPr>
            <w:tcW w:w="3060" w:type="dxa"/>
            <w:tcBorders>
              <w:top w:val="single" w:sz="6" w:space="0" w:color="000000"/>
              <w:left w:val="single" w:sz="6" w:space="0" w:color="000000"/>
              <w:bottom w:val="single" w:sz="12" w:space="0" w:color="000000"/>
              <w:right w:val="single" w:sz="12" w:space="0" w:color="000000"/>
            </w:tcBorders>
            <w:shd w:val="clear" w:color="auto" w:fill="D8E438"/>
          </w:tcPr>
          <w:p w:rsidR="00835A4D" w:rsidRPr="00DC7358" w:rsidRDefault="00835A4D" w:rsidP="0016750F">
            <w:pPr>
              <w:spacing w:after="0" w:line="240" w:lineRule="auto"/>
              <w:jc w:val="both"/>
              <w:rPr>
                <w:b/>
                <w:bCs/>
                <w:i/>
                <w:iCs/>
                <w:color w:val="FFFFFF"/>
              </w:rPr>
            </w:pPr>
            <w:r w:rsidRPr="00DC7358">
              <w:rPr>
                <w:b/>
                <w:bCs/>
                <w:i/>
                <w:iCs/>
                <w:color w:val="FFFFFF"/>
              </w:rPr>
              <w:t>Vấn đề văn học</w:t>
            </w:r>
          </w:p>
        </w:tc>
      </w:tr>
    </w:tbl>
    <w:p w:rsidR="00835A4D" w:rsidRPr="00DC7358" w:rsidRDefault="00835A4D" w:rsidP="0016750F">
      <w:pPr>
        <w:spacing w:after="0" w:line="240" w:lineRule="auto"/>
        <w:jc w:val="both"/>
        <w:rPr>
          <w:b/>
          <w:bCs/>
        </w:rPr>
      </w:pPr>
    </w:p>
    <w:p w:rsidR="00835A4D" w:rsidRPr="00DC7358" w:rsidRDefault="00835A4D" w:rsidP="0016750F">
      <w:pPr>
        <w:spacing w:after="0" w:line="240" w:lineRule="auto"/>
        <w:jc w:val="both"/>
        <w:rPr>
          <w:b/>
          <w:bCs/>
        </w:rPr>
      </w:pPr>
    </w:p>
    <w:p w:rsidR="00835A4D" w:rsidRPr="00DC7358" w:rsidRDefault="00835A4D" w:rsidP="0016750F">
      <w:pPr>
        <w:spacing w:after="0" w:line="240" w:lineRule="auto"/>
        <w:jc w:val="both"/>
        <w:rPr>
          <w:b/>
          <w:bCs/>
        </w:rPr>
      </w:pPr>
      <w:r w:rsidRPr="00DC7358">
        <w:rPr>
          <w:b/>
          <w:bCs/>
        </w:rPr>
        <w:t xml:space="preserve">2. Ghi nhớ: </w:t>
      </w:r>
    </w:p>
    <w:p w:rsidR="00835A4D" w:rsidRPr="00DC7358" w:rsidRDefault="00835A4D" w:rsidP="0016750F">
      <w:pPr>
        <w:spacing w:after="0" w:line="240" w:lineRule="auto"/>
        <w:jc w:val="both"/>
        <w:rPr>
          <w:b/>
          <w:bCs/>
        </w:rPr>
      </w:pPr>
      <w:r w:rsidRPr="00DC7358">
        <w:t xml:space="preserve">- Là công việc trước tiên trong quá trình làm một bài văn nghị luận. </w:t>
      </w:r>
    </w:p>
    <w:p w:rsidR="00E378F1" w:rsidRPr="00DC7358" w:rsidRDefault="00835A4D" w:rsidP="0016750F">
      <w:pPr>
        <w:spacing w:after="0" w:line="240" w:lineRule="auto"/>
        <w:jc w:val="both"/>
      </w:pPr>
      <w:r w:rsidRPr="00DC7358">
        <w:t>- Cần đọc kĩ đề bài, chú ý những từ ngữ then chốt để xác định y/c về</w:t>
      </w:r>
      <w:r w:rsidR="00E378F1">
        <w:t xml:space="preserve"> </w:t>
      </w:r>
      <w:r w:rsidR="00E378F1" w:rsidRPr="00DC7358">
        <w:t xml:space="preserve">nội dung, phương pháp và phạm </w:t>
      </w:r>
      <w:proofErr w:type="gramStart"/>
      <w:r w:rsidR="00E378F1" w:rsidRPr="00DC7358">
        <w:t>vi</w:t>
      </w:r>
      <w:proofErr w:type="gramEnd"/>
      <w:r w:rsidR="00E378F1" w:rsidRPr="00DC7358">
        <w:t xml:space="preserve"> dẫn chứng.</w:t>
      </w:r>
    </w:p>
    <w:p w:rsidR="00E378F1" w:rsidRPr="00DC7358" w:rsidRDefault="00E378F1" w:rsidP="0016750F">
      <w:pPr>
        <w:spacing w:after="0" w:line="240" w:lineRule="auto"/>
        <w:jc w:val="both"/>
        <w:rPr>
          <w:b/>
          <w:bCs/>
          <w:u w:val="single"/>
        </w:rPr>
      </w:pPr>
    </w:p>
    <w:p w:rsidR="00E378F1" w:rsidRPr="00DC7358" w:rsidRDefault="00E378F1" w:rsidP="0016750F">
      <w:pPr>
        <w:spacing w:after="0" w:line="240" w:lineRule="auto"/>
        <w:jc w:val="both"/>
        <w:rPr>
          <w:b/>
          <w:bCs/>
          <w:u w:val="single"/>
        </w:rPr>
      </w:pPr>
      <w:r w:rsidRPr="00DC7358">
        <w:rPr>
          <w:b/>
          <w:bCs/>
          <w:u w:val="single"/>
        </w:rPr>
        <w:t>II. LẬP DÀN Ý</w:t>
      </w:r>
    </w:p>
    <w:p w:rsidR="00E378F1" w:rsidRPr="00DC7358" w:rsidRDefault="00E378F1" w:rsidP="0016750F">
      <w:pPr>
        <w:spacing w:after="0" w:line="240" w:lineRule="auto"/>
      </w:pPr>
      <w:r w:rsidRPr="00DC7358">
        <w:t xml:space="preserve">Là sắp xếp các ý </w:t>
      </w:r>
      <w:proofErr w:type="gramStart"/>
      <w:r w:rsidRPr="00DC7358">
        <w:t>theo</w:t>
      </w:r>
      <w:proofErr w:type="gramEnd"/>
      <w:r w:rsidRPr="00DC7358">
        <w:t xml:space="preserve"> trật tự lô gích.</w:t>
      </w:r>
    </w:p>
    <w:p w:rsidR="00E378F1" w:rsidRPr="00DC7358" w:rsidRDefault="00E378F1" w:rsidP="0016750F">
      <w:pPr>
        <w:numPr>
          <w:ilvl w:val="0"/>
          <w:numId w:val="4"/>
        </w:numPr>
        <w:spacing w:after="0" w:line="240" w:lineRule="auto"/>
        <w:rPr>
          <w:b/>
          <w:i/>
        </w:rPr>
      </w:pPr>
      <w:r w:rsidRPr="00DC7358">
        <w:rPr>
          <w:b/>
          <w:i/>
        </w:rPr>
        <w:t>Xác lập luận điểm.</w:t>
      </w:r>
    </w:p>
    <w:p w:rsidR="00E378F1" w:rsidRPr="00DC7358" w:rsidRDefault="00E378F1" w:rsidP="0016750F">
      <w:pPr>
        <w:numPr>
          <w:ilvl w:val="0"/>
          <w:numId w:val="4"/>
        </w:numPr>
        <w:spacing w:after="0" w:line="240" w:lineRule="auto"/>
        <w:rPr>
          <w:b/>
          <w:i/>
        </w:rPr>
      </w:pPr>
      <w:r w:rsidRPr="00DC7358">
        <w:rPr>
          <w:b/>
          <w:i/>
        </w:rPr>
        <w:t>Xác lập luận cứ</w:t>
      </w:r>
    </w:p>
    <w:p w:rsidR="00E378F1" w:rsidRPr="00DC7358" w:rsidRDefault="00E378F1" w:rsidP="0016750F">
      <w:pPr>
        <w:spacing w:after="0" w:line="240" w:lineRule="auto"/>
      </w:pPr>
      <w:r w:rsidRPr="00DC7358">
        <w:t>Tìm những luận cứ làm sáng tỏ cho từng luận điểm</w:t>
      </w:r>
    </w:p>
    <w:p w:rsidR="00E378F1" w:rsidRPr="00DC7358" w:rsidRDefault="00E378F1" w:rsidP="0016750F">
      <w:pPr>
        <w:numPr>
          <w:ilvl w:val="0"/>
          <w:numId w:val="4"/>
        </w:numPr>
        <w:spacing w:after="0" w:line="240" w:lineRule="auto"/>
        <w:rPr>
          <w:b/>
          <w:i/>
        </w:rPr>
      </w:pPr>
      <w:r w:rsidRPr="00DC7358">
        <w:rPr>
          <w:b/>
          <w:i/>
        </w:rPr>
        <w:t>Sắp xếp luận điểm, luận cứ.</w:t>
      </w:r>
    </w:p>
    <w:p w:rsidR="00E378F1" w:rsidRPr="00DC7358" w:rsidRDefault="00E378F1" w:rsidP="0016750F">
      <w:pPr>
        <w:numPr>
          <w:ilvl w:val="0"/>
          <w:numId w:val="2"/>
        </w:numPr>
        <w:spacing w:after="0" w:line="240" w:lineRule="auto"/>
      </w:pPr>
      <w:r w:rsidRPr="00DC7358">
        <w:rPr>
          <w:u w:val="single"/>
        </w:rPr>
        <w:t>Mở bài</w:t>
      </w:r>
      <w:r w:rsidRPr="00DC7358">
        <w:t>: Giới thiệu và định hướng triển khai vấn đề.</w:t>
      </w:r>
    </w:p>
    <w:p w:rsidR="00E378F1" w:rsidRPr="00DC7358" w:rsidRDefault="00E378F1" w:rsidP="0016750F">
      <w:pPr>
        <w:numPr>
          <w:ilvl w:val="0"/>
          <w:numId w:val="2"/>
        </w:numPr>
        <w:tabs>
          <w:tab w:val="clear" w:pos="720"/>
          <w:tab w:val="left" w:pos="491"/>
        </w:tabs>
        <w:spacing w:after="0" w:line="240" w:lineRule="auto"/>
      </w:pPr>
      <w:r w:rsidRPr="00DC7358">
        <w:rPr>
          <w:u w:val="single"/>
        </w:rPr>
        <w:t>Thân bài</w:t>
      </w:r>
      <w:r w:rsidRPr="00DC7358">
        <w:t xml:space="preserve">: Sắp xếp các luận điểm, luận cứ trong luận điểm </w:t>
      </w:r>
      <w:proofErr w:type="gramStart"/>
      <w:r w:rsidRPr="00DC7358">
        <w:t>theo</w:t>
      </w:r>
      <w:proofErr w:type="gramEnd"/>
      <w:r w:rsidRPr="00DC7358">
        <w:t xml:space="preserve"> một trật tự lô gíc.</w:t>
      </w:r>
    </w:p>
    <w:p w:rsidR="00E378F1" w:rsidRPr="00DC7358" w:rsidRDefault="00E378F1" w:rsidP="0016750F">
      <w:pPr>
        <w:spacing w:after="0" w:line="240" w:lineRule="auto"/>
        <w:ind w:left="-49"/>
      </w:pPr>
      <w:r w:rsidRPr="00DC7358">
        <w:t xml:space="preserve">      c. Kết bài: Tóm lược nội dung đã trình bày hoặc nêu những nhận định, bình luận, nhằm khơi gợi suy nghĩ cho người đọc.</w:t>
      </w:r>
    </w:p>
    <w:p w:rsidR="00E378F1" w:rsidRPr="00DC7358" w:rsidRDefault="00E378F1" w:rsidP="0016750F">
      <w:pPr>
        <w:spacing w:after="0" w:line="240" w:lineRule="auto"/>
        <w:jc w:val="both"/>
        <w:rPr>
          <w:b/>
          <w:bCs/>
        </w:rPr>
      </w:pPr>
    </w:p>
    <w:p w:rsidR="00E378F1" w:rsidRPr="00DC7358" w:rsidRDefault="00E378F1" w:rsidP="0016750F">
      <w:pPr>
        <w:spacing w:after="0" w:line="240" w:lineRule="auto"/>
        <w:jc w:val="both"/>
        <w:rPr>
          <w:b/>
          <w:bCs/>
        </w:rPr>
      </w:pPr>
      <w:r w:rsidRPr="00DC7358">
        <w:rPr>
          <w:b/>
          <w:bCs/>
        </w:rPr>
        <w:t xml:space="preserve">Ví dụ: </w:t>
      </w:r>
      <w:r w:rsidRPr="00DC7358">
        <w:t>Lập dàn ý đề 1 (trang 23)</w:t>
      </w:r>
    </w:p>
    <w:p w:rsidR="00E378F1" w:rsidRPr="00DC7358" w:rsidRDefault="00E378F1" w:rsidP="0016750F">
      <w:pPr>
        <w:spacing w:after="0" w:line="240" w:lineRule="auto"/>
        <w:ind w:left="-49"/>
        <w:jc w:val="both"/>
        <w:rPr>
          <w:b/>
          <w:bCs/>
        </w:rPr>
      </w:pPr>
      <w:r w:rsidRPr="00DC7358">
        <w:t xml:space="preserve">* MB: </w:t>
      </w:r>
      <w:r w:rsidRPr="00DC7358">
        <w:rPr>
          <w:b/>
          <w:bCs/>
          <w:i/>
          <w:iCs/>
        </w:rPr>
        <w:t>Nêu vấn đề cần nghị luận</w:t>
      </w:r>
      <w:r w:rsidRPr="00DC7358">
        <w:rPr>
          <w:b/>
          <w:bCs/>
        </w:rPr>
        <w:t>.</w:t>
      </w:r>
    </w:p>
    <w:p w:rsidR="00E378F1" w:rsidRPr="00DC7358" w:rsidRDefault="00E378F1" w:rsidP="0016750F">
      <w:pPr>
        <w:spacing w:after="0" w:line="240" w:lineRule="auto"/>
        <w:ind w:left="360"/>
        <w:jc w:val="both"/>
        <w:rPr>
          <w:bCs/>
        </w:rPr>
      </w:pPr>
      <w:r w:rsidRPr="00DC7358">
        <w:rPr>
          <w:bCs/>
        </w:rPr>
        <w:t xml:space="preserve">- Giới thiệu câu nói của Vũ Khoan và nội dung của </w:t>
      </w:r>
      <w:proofErr w:type="gramStart"/>
      <w:r w:rsidRPr="00DC7358">
        <w:rPr>
          <w:bCs/>
        </w:rPr>
        <w:t>đề .</w:t>
      </w:r>
      <w:proofErr w:type="gramEnd"/>
    </w:p>
    <w:p w:rsidR="00E378F1" w:rsidRPr="00DC7358" w:rsidRDefault="00E378F1" w:rsidP="0016750F">
      <w:pPr>
        <w:spacing w:after="0" w:line="240" w:lineRule="auto"/>
        <w:ind w:left="360"/>
        <w:jc w:val="both"/>
        <w:rPr>
          <w:bCs/>
        </w:rPr>
      </w:pPr>
      <w:r w:rsidRPr="00DC7358">
        <w:rPr>
          <w:bCs/>
        </w:rPr>
        <w:t xml:space="preserve">- Chép lại câu nói của Vũ Khoan </w:t>
      </w:r>
      <w:proofErr w:type="gramStart"/>
      <w:r w:rsidRPr="00DC7358">
        <w:rPr>
          <w:bCs/>
        </w:rPr>
        <w:t>( dẫn</w:t>
      </w:r>
      <w:proofErr w:type="gramEnd"/>
      <w:r w:rsidRPr="00DC7358">
        <w:rPr>
          <w:bCs/>
        </w:rPr>
        <w:t xml:space="preserve"> đề).</w:t>
      </w:r>
    </w:p>
    <w:p w:rsidR="00E378F1" w:rsidRPr="00DC7358" w:rsidRDefault="00E378F1" w:rsidP="0016750F">
      <w:pPr>
        <w:spacing w:after="0" w:line="240" w:lineRule="auto"/>
        <w:rPr>
          <w:b/>
          <w:bCs/>
        </w:rPr>
      </w:pPr>
      <w:r w:rsidRPr="00DC7358">
        <w:t xml:space="preserve">* </w:t>
      </w:r>
      <w:proofErr w:type="gramStart"/>
      <w:r w:rsidRPr="00DC7358">
        <w:t>TB(</w:t>
      </w:r>
      <w:proofErr w:type="gramEnd"/>
      <w:r w:rsidRPr="00DC7358">
        <w:rPr>
          <w:b/>
          <w:bCs/>
          <w:i/>
          <w:iCs/>
        </w:rPr>
        <w:t xml:space="preserve">Triển khai vấn đề bằng cách phân tích và chứng minh các ý của vấn đề theo trình tự logic </w:t>
      </w:r>
      <w:r w:rsidRPr="00DC7358">
        <w:rPr>
          <w:b/>
          <w:bCs/>
        </w:rPr>
        <w:t>)</w:t>
      </w:r>
    </w:p>
    <w:p w:rsidR="00E378F1" w:rsidRPr="00DC7358" w:rsidRDefault="00E378F1" w:rsidP="0016750F">
      <w:pPr>
        <w:spacing w:after="0" w:line="240" w:lineRule="auto"/>
        <w:ind w:right="-108"/>
      </w:pPr>
      <w:r w:rsidRPr="00DC7358">
        <w:t>- Luận điểm 1: Người VN có nhiều điểm mạnh: thông minh, nhạy bén với cái mới.</w:t>
      </w:r>
    </w:p>
    <w:p w:rsidR="00E378F1" w:rsidRPr="00DC7358" w:rsidRDefault="00E378F1" w:rsidP="0016750F">
      <w:pPr>
        <w:spacing w:after="0" w:line="240" w:lineRule="auto"/>
        <w:ind w:left="360"/>
        <w:rPr>
          <w:bCs/>
          <w:i/>
        </w:rPr>
      </w:pPr>
      <w:r w:rsidRPr="00DC7358">
        <w:rPr>
          <w:bCs/>
          <w:i/>
        </w:rPr>
        <w:lastRenderedPageBreak/>
        <w:t>+ Thông minh.</w:t>
      </w:r>
    </w:p>
    <w:p w:rsidR="00E378F1" w:rsidRPr="00DC7358" w:rsidRDefault="00E378F1" w:rsidP="0016750F">
      <w:pPr>
        <w:spacing w:after="0" w:line="240" w:lineRule="auto"/>
        <w:rPr>
          <w:bCs/>
          <w:i/>
        </w:rPr>
      </w:pPr>
      <w:r w:rsidRPr="00DC7358">
        <w:rPr>
          <w:bCs/>
          <w:i/>
        </w:rPr>
        <w:t xml:space="preserve">     + Nhạy bén cái mới.</w:t>
      </w:r>
    </w:p>
    <w:p w:rsidR="00E378F1" w:rsidRPr="00DC7358" w:rsidRDefault="00E378F1" w:rsidP="0016750F">
      <w:pPr>
        <w:spacing w:after="0" w:line="240" w:lineRule="auto"/>
      </w:pPr>
      <w:r w:rsidRPr="00DC7358">
        <w:t>- Luận điểm 2: Người VN cũng không ít điểm yếu: thiếu hụt về kiến thức cơ bản, khả năng thực hành và sáng tạo hạn chế.</w:t>
      </w:r>
    </w:p>
    <w:p w:rsidR="00E378F1" w:rsidRPr="00DC7358" w:rsidRDefault="00E378F1" w:rsidP="0016750F">
      <w:pPr>
        <w:spacing w:after="0" w:line="240" w:lineRule="auto"/>
        <w:ind w:left="360"/>
        <w:rPr>
          <w:bCs/>
          <w:i/>
        </w:rPr>
      </w:pPr>
      <w:r w:rsidRPr="00DC7358">
        <w:rPr>
          <w:bCs/>
          <w:i/>
        </w:rPr>
        <w:t>+ Hổng về kiến thức.</w:t>
      </w:r>
    </w:p>
    <w:p w:rsidR="00E378F1" w:rsidRPr="00DC7358" w:rsidRDefault="00E378F1" w:rsidP="0016750F">
      <w:pPr>
        <w:spacing w:after="0" w:line="240" w:lineRule="auto"/>
        <w:rPr>
          <w:bCs/>
          <w:i/>
        </w:rPr>
      </w:pPr>
      <w:r w:rsidRPr="00DC7358">
        <w:rPr>
          <w:bCs/>
          <w:i/>
        </w:rPr>
        <w:t xml:space="preserve">     + Khả năng sáng tạo và thực hành hạn chế. </w:t>
      </w:r>
    </w:p>
    <w:p w:rsidR="00E378F1" w:rsidRPr="00DC7358" w:rsidRDefault="00E378F1" w:rsidP="0016750F">
      <w:pPr>
        <w:spacing w:after="0" w:line="240" w:lineRule="auto"/>
        <w:jc w:val="both"/>
      </w:pPr>
      <w:r w:rsidRPr="00DC7358">
        <w:t>-Luận điểm 3: Phát huy điểm mạnh, khắc phục điểm yếu là thiết thực chuẩn bị hành trang bước vào thế kỉ mơí</w:t>
      </w:r>
    </w:p>
    <w:p w:rsidR="00E378F1" w:rsidRPr="00DC7358" w:rsidRDefault="00E378F1" w:rsidP="0016750F">
      <w:pPr>
        <w:spacing w:after="0" w:line="240" w:lineRule="auto"/>
        <w:ind w:left="360"/>
        <w:jc w:val="both"/>
        <w:rPr>
          <w:bCs/>
          <w:i/>
        </w:rPr>
      </w:pPr>
      <w:r w:rsidRPr="00DC7358">
        <w:rPr>
          <w:bCs/>
          <w:i/>
        </w:rPr>
        <w:t xml:space="preserve">     + Chống học lệch.</w:t>
      </w:r>
    </w:p>
    <w:p w:rsidR="00E378F1" w:rsidRPr="00DC7358" w:rsidRDefault="00E378F1" w:rsidP="0016750F">
      <w:pPr>
        <w:spacing w:after="0" w:line="240" w:lineRule="auto"/>
        <w:ind w:left="360"/>
        <w:jc w:val="both"/>
        <w:rPr>
          <w:i/>
        </w:rPr>
      </w:pPr>
      <w:r w:rsidRPr="00DC7358">
        <w:rPr>
          <w:bCs/>
          <w:i/>
        </w:rPr>
        <w:t xml:space="preserve">     + Chống học chay- học vẹt.</w:t>
      </w:r>
    </w:p>
    <w:p w:rsidR="00E378F1" w:rsidRPr="00DC7358" w:rsidRDefault="00E378F1" w:rsidP="0016750F">
      <w:pPr>
        <w:spacing w:after="0" w:line="240" w:lineRule="auto"/>
        <w:jc w:val="both"/>
      </w:pPr>
      <w:r w:rsidRPr="00DC7358">
        <w:t>* KL: - Khẳng định lại câu nói của Vũ Khoan</w:t>
      </w:r>
    </w:p>
    <w:p w:rsidR="00E378F1" w:rsidRPr="00DC7358" w:rsidRDefault="00E378F1" w:rsidP="0016750F">
      <w:pPr>
        <w:spacing w:after="0" w:line="240" w:lineRule="auto"/>
        <w:jc w:val="both"/>
      </w:pPr>
      <w:r w:rsidRPr="00DC7358">
        <w:t xml:space="preserve">           - Bài học cho bản thân?</w:t>
      </w:r>
    </w:p>
    <w:p w:rsidR="00E378F1" w:rsidRPr="00DC7358" w:rsidRDefault="00E378F1" w:rsidP="0016750F">
      <w:pPr>
        <w:numPr>
          <w:ilvl w:val="0"/>
          <w:numId w:val="5"/>
        </w:numPr>
        <w:tabs>
          <w:tab w:val="clear" w:pos="720"/>
        </w:tabs>
        <w:spacing w:after="0" w:line="240" w:lineRule="auto"/>
        <w:ind w:left="-49" w:hanging="180"/>
        <w:jc w:val="both"/>
        <w:rPr>
          <w:bCs/>
        </w:rPr>
      </w:pPr>
      <w:r w:rsidRPr="00DC7358">
        <w:rPr>
          <w:bCs/>
          <w:u w:val="single"/>
        </w:rPr>
        <w:t>Đề 2:</w:t>
      </w:r>
      <w:r w:rsidRPr="00DC7358">
        <w:rPr>
          <w:bCs/>
        </w:rPr>
        <w:t xml:space="preserve"> </w:t>
      </w:r>
      <w:r w:rsidRPr="00DC7358">
        <w:rPr>
          <w:bCs/>
          <w:i/>
          <w:iCs/>
        </w:rPr>
        <w:t>Tâm sự của Hồ Xuân Hương trong bài Tự tình II có thể triển khai theo mạch</w:t>
      </w:r>
      <w:r w:rsidRPr="00DC7358">
        <w:rPr>
          <w:bCs/>
        </w:rPr>
        <w:t xml:space="preserve"> cảm xúc của bài thơ :</w:t>
      </w:r>
    </w:p>
    <w:p w:rsidR="00E378F1" w:rsidRPr="00DC7358" w:rsidRDefault="00E378F1" w:rsidP="0016750F">
      <w:pPr>
        <w:spacing w:after="0" w:line="240" w:lineRule="auto"/>
        <w:ind w:left="360"/>
        <w:jc w:val="both"/>
        <w:rPr>
          <w:bCs/>
        </w:rPr>
      </w:pPr>
      <w:r w:rsidRPr="00DC7358">
        <w:rPr>
          <w:bCs/>
        </w:rPr>
        <w:t xml:space="preserve"> 1. Cô đơn - bẽ bàng.</w:t>
      </w:r>
    </w:p>
    <w:p w:rsidR="00E378F1" w:rsidRPr="00DC7358" w:rsidRDefault="00E378F1" w:rsidP="0016750F">
      <w:pPr>
        <w:spacing w:after="0" w:line="240" w:lineRule="auto"/>
        <w:ind w:left="360"/>
        <w:jc w:val="both"/>
        <w:rPr>
          <w:bCs/>
        </w:rPr>
      </w:pPr>
      <w:r w:rsidRPr="00DC7358">
        <w:rPr>
          <w:bCs/>
        </w:rPr>
        <w:t xml:space="preserve"> 2. Đau buồn vì duyên tình không trọn vẹn.</w:t>
      </w:r>
    </w:p>
    <w:p w:rsidR="00E378F1" w:rsidRPr="00DC7358" w:rsidRDefault="00E378F1" w:rsidP="0016750F">
      <w:pPr>
        <w:spacing w:after="0" w:line="240" w:lineRule="auto"/>
        <w:ind w:left="360"/>
        <w:jc w:val="both"/>
        <w:rPr>
          <w:bCs/>
        </w:rPr>
      </w:pPr>
      <w:r w:rsidRPr="00DC7358">
        <w:rPr>
          <w:bCs/>
        </w:rPr>
        <w:t xml:space="preserve"> 3. Phẫn uất - phản kháng trước duyên phận.</w:t>
      </w:r>
    </w:p>
    <w:p w:rsidR="00E378F1" w:rsidRPr="00DC7358" w:rsidRDefault="00E378F1" w:rsidP="0016750F">
      <w:pPr>
        <w:spacing w:after="0" w:line="240" w:lineRule="auto"/>
        <w:ind w:left="360"/>
        <w:jc w:val="both"/>
        <w:rPr>
          <w:bCs/>
        </w:rPr>
      </w:pPr>
      <w:r w:rsidRPr="00DC7358">
        <w:rPr>
          <w:bCs/>
        </w:rPr>
        <w:t xml:space="preserve"> 4. Xót xa cho duyên phận hẩm hiu.</w:t>
      </w:r>
    </w:p>
    <w:p w:rsidR="00E378F1" w:rsidRPr="00DC7358" w:rsidRDefault="00E378F1" w:rsidP="0016750F">
      <w:pPr>
        <w:spacing w:after="0" w:line="240" w:lineRule="auto"/>
        <w:jc w:val="both"/>
        <w:rPr>
          <w:bCs/>
        </w:rPr>
      </w:pPr>
      <w:r w:rsidRPr="00DC7358">
        <w:rPr>
          <w:bCs/>
        </w:rPr>
        <w:t>*</w:t>
      </w:r>
      <w:r w:rsidRPr="00DC7358">
        <w:rPr>
          <w:bCs/>
          <w:u w:val="single"/>
        </w:rPr>
        <w:t>Đề 3</w:t>
      </w:r>
      <w:r w:rsidRPr="00DC7358">
        <w:rPr>
          <w:bCs/>
        </w:rPr>
        <w:t xml:space="preserve">: </w:t>
      </w:r>
      <w:r w:rsidRPr="00DC7358">
        <w:rPr>
          <w:bCs/>
          <w:i/>
          <w:iCs/>
        </w:rPr>
        <w:t xml:space="preserve">Vẻ đẹp của bài thơ Câu cá mùa thu có thể triển khai theo các </w:t>
      </w:r>
      <w:proofErr w:type="gramStart"/>
      <w:r w:rsidRPr="00DC7358">
        <w:rPr>
          <w:bCs/>
          <w:i/>
          <w:iCs/>
        </w:rPr>
        <w:t>ý</w:t>
      </w:r>
      <w:r w:rsidRPr="00DC7358">
        <w:rPr>
          <w:bCs/>
        </w:rPr>
        <w:t xml:space="preserve"> :</w:t>
      </w:r>
      <w:proofErr w:type="gramEnd"/>
    </w:p>
    <w:p w:rsidR="00E378F1" w:rsidRPr="00DC7358" w:rsidRDefault="00E378F1" w:rsidP="0016750F">
      <w:pPr>
        <w:spacing w:after="0" w:line="240" w:lineRule="auto"/>
        <w:ind w:left="360"/>
        <w:jc w:val="both"/>
        <w:rPr>
          <w:bCs/>
        </w:rPr>
      </w:pPr>
      <w:proofErr w:type="gramStart"/>
      <w:r w:rsidRPr="00DC7358">
        <w:rPr>
          <w:bCs/>
        </w:rPr>
        <w:t>1.Vẻ</w:t>
      </w:r>
      <w:proofErr w:type="gramEnd"/>
      <w:r w:rsidRPr="00DC7358">
        <w:rPr>
          <w:bCs/>
        </w:rPr>
        <w:t xml:space="preserve"> đẹp của cảnh thu.</w:t>
      </w:r>
    </w:p>
    <w:p w:rsidR="00E378F1" w:rsidRPr="00DC7358" w:rsidRDefault="00E378F1" w:rsidP="0016750F">
      <w:pPr>
        <w:spacing w:after="0" w:line="240" w:lineRule="auto"/>
        <w:ind w:left="360"/>
        <w:jc w:val="both"/>
        <w:rPr>
          <w:bCs/>
        </w:rPr>
      </w:pPr>
      <w:proofErr w:type="gramStart"/>
      <w:r w:rsidRPr="00DC7358">
        <w:rPr>
          <w:bCs/>
        </w:rPr>
        <w:t>2.Vẻ</w:t>
      </w:r>
      <w:proofErr w:type="gramEnd"/>
      <w:r w:rsidRPr="00DC7358">
        <w:rPr>
          <w:bCs/>
        </w:rPr>
        <w:t xml:space="preserve"> đẹp của tình thu.</w:t>
      </w:r>
    </w:p>
    <w:p w:rsidR="00E378F1" w:rsidRPr="00DC7358" w:rsidRDefault="00E378F1" w:rsidP="0016750F">
      <w:pPr>
        <w:spacing w:after="0" w:line="240" w:lineRule="auto"/>
        <w:ind w:left="360"/>
        <w:jc w:val="both"/>
        <w:rPr>
          <w:bCs/>
        </w:rPr>
      </w:pPr>
      <w:proofErr w:type="gramStart"/>
      <w:r w:rsidRPr="00DC7358">
        <w:rPr>
          <w:bCs/>
        </w:rPr>
        <w:t>3.Vẻ</w:t>
      </w:r>
      <w:proofErr w:type="gramEnd"/>
      <w:r w:rsidRPr="00DC7358">
        <w:rPr>
          <w:bCs/>
        </w:rPr>
        <w:t xml:space="preserve"> đẹp của cách sử dụng ngôn từ và bút pháp miêu tả thiên nhiên của tác giả. </w:t>
      </w:r>
    </w:p>
    <w:p w:rsidR="00E378F1" w:rsidRPr="00DC7358" w:rsidRDefault="00E378F1" w:rsidP="0016750F">
      <w:pPr>
        <w:spacing w:after="0" w:line="240" w:lineRule="auto"/>
        <w:jc w:val="both"/>
        <w:rPr>
          <w:b/>
          <w:bCs/>
        </w:rPr>
      </w:pPr>
      <w:r w:rsidRPr="00DC7358">
        <w:rPr>
          <w:b/>
          <w:bCs/>
        </w:rPr>
        <w:t xml:space="preserve">2. </w:t>
      </w:r>
      <w:r w:rsidRPr="00DC7358">
        <w:t xml:space="preserve">Quá trình lập dàn ý bao gồm: </w:t>
      </w:r>
    </w:p>
    <w:p w:rsidR="00E378F1" w:rsidRPr="00DC7358" w:rsidRDefault="00E378F1" w:rsidP="0016750F">
      <w:pPr>
        <w:spacing w:after="0" w:line="240" w:lineRule="auto"/>
        <w:jc w:val="both"/>
      </w:pPr>
      <w:r w:rsidRPr="00DC7358">
        <w:t>- Xác định luận điểm</w:t>
      </w:r>
    </w:p>
    <w:p w:rsidR="00E378F1" w:rsidRPr="00DC7358" w:rsidRDefault="00E378F1" w:rsidP="0016750F">
      <w:pPr>
        <w:spacing w:after="0" w:line="240" w:lineRule="auto"/>
        <w:jc w:val="both"/>
      </w:pPr>
      <w:r w:rsidRPr="00DC7358">
        <w:t>- Xác lập luận cứ.</w:t>
      </w:r>
    </w:p>
    <w:p w:rsidR="00E378F1" w:rsidRPr="00DC7358" w:rsidRDefault="00E378F1" w:rsidP="0016750F">
      <w:pPr>
        <w:spacing w:after="0" w:line="240" w:lineRule="auto"/>
        <w:jc w:val="both"/>
      </w:pPr>
      <w:r w:rsidRPr="00DC7358">
        <w:t>- Sắp xếp luận điểm, luận cứ</w:t>
      </w:r>
    </w:p>
    <w:p w:rsidR="00E378F1" w:rsidRPr="00DC7358" w:rsidRDefault="00E378F1" w:rsidP="0016750F">
      <w:pPr>
        <w:spacing w:after="0" w:line="240" w:lineRule="auto"/>
        <w:jc w:val="both"/>
      </w:pPr>
      <w:r w:rsidRPr="00DC7358">
        <w:t>Cần có kí hiệu trước đề mục để phân biêt luận điểm, luận cứ trong bài</w:t>
      </w:r>
    </w:p>
    <w:p w:rsidR="00E378F1" w:rsidRPr="00DC7358" w:rsidRDefault="00E378F1" w:rsidP="0016750F">
      <w:pPr>
        <w:spacing w:after="0" w:line="240" w:lineRule="auto"/>
        <w:jc w:val="both"/>
        <w:rPr>
          <w:b/>
          <w:bCs/>
          <w:u w:val="single"/>
        </w:rPr>
      </w:pPr>
      <w:r w:rsidRPr="00DC7358">
        <w:rPr>
          <w:b/>
          <w:bCs/>
          <w:u w:val="single"/>
        </w:rPr>
        <w:t>III. LUYỆN TẬP</w:t>
      </w:r>
    </w:p>
    <w:p w:rsidR="00E378F1" w:rsidRPr="00DC7358" w:rsidRDefault="00E378F1" w:rsidP="0016750F">
      <w:pPr>
        <w:spacing w:after="0" w:line="240" w:lineRule="auto"/>
        <w:jc w:val="both"/>
      </w:pPr>
      <w:r w:rsidRPr="00DC7358">
        <w:t xml:space="preserve">Hãy lập dàn ý cho đề văn sau: </w:t>
      </w:r>
    </w:p>
    <w:p w:rsidR="00E378F1" w:rsidRPr="00DC7358" w:rsidRDefault="00E378F1" w:rsidP="0016750F">
      <w:pPr>
        <w:spacing w:after="0" w:line="240" w:lineRule="auto"/>
        <w:jc w:val="both"/>
      </w:pPr>
      <w:r w:rsidRPr="00DC7358">
        <w:t xml:space="preserve">Cảm nghĩ của </w:t>
      </w:r>
      <w:proofErr w:type="gramStart"/>
      <w:r w:rsidRPr="00DC7358">
        <w:t>anh(</w:t>
      </w:r>
      <w:proofErr w:type="gramEnd"/>
      <w:r w:rsidRPr="00DC7358">
        <w:t xml:space="preserve">chị) về giá trị hiện thực sâu sắc của đoạn trích </w:t>
      </w:r>
      <w:r w:rsidRPr="00DC7358">
        <w:rPr>
          <w:i/>
          <w:iCs/>
        </w:rPr>
        <w:t xml:space="preserve">Vào phủ chúa Trịnh </w:t>
      </w:r>
      <w:r w:rsidRPr="00DC7358">
        <w:t xml:space="preserve">( trích </w:t>
      </w:r>
      <w:r w:rsidRPr="00DC7358">
        <w:rPr>
          <w:i/>
          <w:iCs/>
        </w:rPr>
        <w:t>Thượng kinh ký sự</w:t>
      </w:r>
      <w:r w:rsidRPr="00DC7358">
        <w:t xml:space="preserve"> của Lê Hữu Trác)</w:t>
      </w:r>
    </w:p>
    <w:p w:rsidR="00E378F1" w:rsidRPr="00DC7358" w:rsidRDefault="00E378F1" w:rsidP="0016750F">
      <w:pPr>
        <w:spacing w:after="0" w:line="240" w:lineRule="auto"/>
        <w:jc w:val="both"/>
        <w:rPr>
          <w:b/>
          <w:bCs/>
          <w:i/>
          <w:iCs/>
        </w:rPr>
      </w:pPr>
      <w:r w:rsidRPr="00DC7358">
        <w:rPr>
          <w:b/>
          <w:bCs/>
          <w:i/>
          <w:iCs/>
        </w:rPr>
        <w:t xml:space="preserve">a. Mở bài: </w:t>
      </w:r>
    </w:p>
    <w:p w:rsidR="00E378F1" w:rsidRPr="00DC7358" w:rsidRDefault="00E378F1" w:rsidP="0016750F">
      <w:pPr>
        <w:spacing w:after="0" w:line="240" w:lineRule="auto"/>
        <w:jc w:val="both"/>
      </w:pPr>
      <w:r w:rsidRPr="00DC7358">
        <w:t>- Giới thiệu về Lê Hữu Trác và vị trí đoạn trích “Vaò phủ chúa Trịnh”.</w:t>
      </w:r>
    </w:p>
    <w:p w:rsidR="00E378F1" w:rsidRPr="00DC7358" w:rsidRDefault="00E378F1" w:rsidP="0016750F">
      <w:pPr>
        <w:spacing w:after="0" w:line="240" w:lineRule="auto"/>
        <w:jc w:val="both"/>
      </w:pPr>
      <w:r w:rsidRPr="00DC7358">
        <w:t>- Gía trị hiện thực sâu sắc của đoạn trích.</w:t>
      </w:r>
    </w:p>
    <w:p w:rsidR="00E378F1" w:rsidRPr="00DC7358" w:rsidRDefault="00E378F1" w:rsidP="0016750F">
      <w:pPr>
        <w:spacing w:after="0" w:line="240" w:lineRule="auto"/>
        <w:jc w:val="both"/>
        <w:rPr>
          <w:b/>
          <w:bCs/>
          <w:i/>
          <w:iCs/>
        </w:rPr>
      </w:pPr>
      <w:proofErr w:type="gramStart"/>
      <w:r w:rsidRPr="00DC7358">
        <w:rPr>
          <w:b/>
          <w:bCs/>
          <w:i/>
          <w:iCs/>
        </w:rPr>
        <w:t>b</w:t>
      </w:r>
      <w:proofErr w:type="gramEnd"/>
      <w:r w:rsidRPr="00DC7358">
        <w:rPr>
          <w:b/>
          <w:bCs/>
          <w:i/>
          <w:iCs/>
        </w:rPr>
        <w:t>. Thân bài:</w:t>
      </w:r>
    </w:p>
    <w:p w:rsidR="00E378F1" w:rsidRPr="00DC7358" w:rsidRDefault="00E378F1" w:rsidP="0016750F">
      <w:pPr>
        <w:spacing w:after="0" w:line="240" w:lineRule="auto"/>
        <w:jc w:val="both"/>
      </w:pPr>
      <w:r w:rsidRPr="00DC7358">
        <w:rPr>
          <w:i/>
          <w:iCs/>
        </w:rPr>
        <w:t>* Bức tranh sinh động, cụ thể về c/s trong phủ chúa</w:t>
      </w:r>
      <w:r w:rsidRPr="00DC7358">
        <w:t>:</w:t>
      </w:r>
    </w:p>
    <w:p w:rsidR="00E378F1" w:rsidRPr="00DC7358" w:rsidRDefault="00E378F1" w:rsidP="0016750F">
      <w:pPr>
        <w:spacing w:after="0" w:line="240" w:lineRule="auto"/>
        <w:jc w:val="both"/>
      </w:pPr>
      <w:r w:rsidRPr="00DC7358">
        <w:t>- Quang cảnh phủ chúa cực kì tráng lệ, lộng lẩy, biểu hiện một đời sống xa hoa, cầu kì song tù hảm, thiếu sinh khí, ngột ngạt</w:t>
      </w:r>
    </w:p>
    <w:p w:rsidR="00E378F1" w:rsidRPr="00DC7358" w:rsidRDefault="00E378F1" w:rsidP="0016750F">
      <w:pPr>
        <w:pStyle w:val="BodyText"/>
        <w:rPr>
          <w:color w:val="auto"/>
          <w:sz w:val="24"/>
          <w:szCs w:val="24"/>
        </w:rPr>
      </w:pPr>
      <w:r w:rsidRPr="00DC7358">
        <w:rPr>
          <w:color w:val="auto"/>
          <w:sz w:val="24"/>
          <w:szCs w:val="24"/>
        </w:rPr>
        <w:t xml:space="preserve">-Cung cách sinh hoạt trong phủ chúa.cho thấy quyền uy tối thượng nằm trong </w:t>
      </w:r>
      <w:proofErr w:type="gramStart"/>
      <w:r w:rsidRPr="00DC7358">
        <w:rPr>
          <w:color w:val="auto"/>
          <w:sz w:val="24"/>
          <w:szCs w:val="24"/>
        </w:rPr>
        <w:t>tay</w:t>
      </w:r>
      <w:proofErr w:type="gramEnd"/>
      <w:r w:rsidRPr="00DC7358">
        <w:rPr>
          <w:color w:val="auto"/>
          <w:sz w:val="24"/>
          <w:szCs w:val="24"/>
        </w:rPr>
        <w:t xml:space="preserve"> nhà chúa. </w:t>
      </w:r>
    </w:p>
    <w:p w:rsidR="00E378F1" w:rsidRPr="00DC7358" w:rsidRDefault="00E378F1" w:rsidP="0016750F">
      <w:pPr>
        <w:pStyle w:val="BodyText"/>
        <w:rPr>
          <w:color w:val="auto"/>
          <w:sz w:val="24"/>
          <w:szCs w:val="24"/>
        </w:rPr>
      </w:pPr>
      <w:r w:rsidRPr="00DC7358">
        <w:rPr>
          <w:i/>
          <w:iCs/>
          <w:color w:val="auto"/>
          <w:sz w:val="24"/>
          <w:szCs w:val="24"/>
        </w:rPr>
        <w:t>* Thái độ của LHT với cuộc sống trong phủ chúa</w:t>
      </w:r>
      <w:r w:rsidRPr="00DC7358">
        <w:rPr>
          <w:color w:val="auto"/>
          <w:sz w:val="24"/>
          <w:szCs w:val="24"/>
        </w:rPr>
        <w:t>: dưng dưng, phê phán nhẹ nhạng nhưng thâm thuý cũng như dự cảm về sự suy tàn đang đến gần của triều Lê- Trịnh thế kỉ XVIII</w:t>
      </w:r>
    </w:p>
    <w:p w:rsidR="00E378F1" w:rsidRPr="00DC7358" w:rsidRDefault="00E378F1" w:rsidP="0016750F">
      <w:pPr>
        <w:spacing w:after="0" w:line="240" w:lineRule="auto"/>
        <w:jc w:val="both"/>
        <w:rPr>
          <w:b/>
          <w:bCs/>
          <w:i/>
          <w:iCs/>
        </w:rPr>
      </w:pPr>
      <w:r w:rsidRPr="00DC7358">
        <w:rPr>
          <w:b/>
          <w:bCs/>
          <w:i/>
          <w:iCs/>
        </w:rPr>
        <w:t xml:space="preserve">c. Kết luận: </w:t>
      </w:r>
    </w:p>
    <w:p w:rsidR="00E378F1" w:rsidRPr="00DC7358" w:rsidRDefault="00E378F1" w:rsidP="0016750F">
      <w:pPr>
        <w:spacing w:after="0" w:line="240" w:lineRule="auto"/>
        <w:jc w:val="both"/>
      </w:pPr>
      <w:r w:rsidRPr="00DC7358">
        <w:t>- Giá trị hiện thực sâu sắc làm nên giá trị đặc sắc của tác phẩm.</w:t>
      </w:r>
    </w:p>
    <w:p w:rsidR="00B776D2" w:rsidRDefault="00E378F1" w:rsidP="0016750F">
      <w:pPr>
        <w:spacing w:after="0" w:line="240" w:lineRule="auto"/>
        <w:rPr>
          <w:szCs w:val="24"/>
        </w:rPr>
      </w:pPr>
      <w:r w:rsidRPr="00DC7358">
        <w:rPr>
          <w:szCs w:val="24"/>
        </w:rPr>
        <w:t>- Tài năng, nhân cách thanh cao của LHT.</w:t>
      </w:r>
    </w:p>
    <w:p w:rsidR="00E378F1" w:rsidRDefault="00E378F1"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16750F" w:rsidRDefault="0016750F" w:rsidP="0016750F">
      <w:pPr>
        <w:spacing w:after="0" w:line="240" w:lineRule="auto"/>
        <w:rPr>
          <w:szCs w:val="24"/>
        </w:rPr>
      </w:pPr>
    </w:p>
    <w:p w:rsidR="00E378F1" w:rsidRPr="00DC7358" w:rsidRDefault="00E378F1" w:rsidP="0016750F">
      <w:pPr>
        <w:spacing w:after="0" w:line="240" w:lineRule="auto"/>
        <w:jc w:val="both"/>
        <w:rPr>
          <w:b/>
          <w:lang w:val="vi-VN"/>
        </w:rPr>
      </w:pPr>
      <w:r w:rsidRPr="00DC7358">
        <w:rPr>
          <w:b/>
          <w:lang w:val="vi-VN"/>
        </w:rPr>
        <w:lastRenderedPageBreak/>
        <w:t>Tiế</w:t>
      </w:r>
      <w:r>
        <w:rPr>
          <w:b/>
          <w:lang w:val="vi-VN"/>
        </w:rPr>
        <w:t>t:</w:t>
      </w:r>
      <w:r>
        <w:rPr>
          <w:b/>
        </w:rPr>
        <w:t xml:space="preserve"> </w:t>
      </w:r>
      <w:r>
        <w:rPr>
          <w:b/>
          <w:lang w:val="vi-VN"/>
        </w:rPr>
        <w:t>09-10</w:t>
      </w:r>
    </w:p>
    <w:p w:rsidR="00E378F1" w:rsidRPr="00DC7358" w:rsidRDefault="00E378F1" w:rsidP="0016750F">
      <w:pPr>
        <w:spacing w:after="0" w:line="240" w:lineRule="auto"/>
        <w:jc w:val="both"/>
        <w:rPr>
          <w:b/>
          <w:lang w:val="vi-VN"/>
        </w:rPr>
      </w:pPr>
      <w:r w:rsidRPr="00DC7358">
        <w:rPr>
          <w:b/>
          <w:u w:val="single"/>
          <w:lang w:val="vi-VN"/>
        </w:rPr>
        <w:t>Làm Văn:</w:t>
      </w:r>
      <w:r w:rsidRPr="00DC7358">
        <w:rPr>
          <w:b/>
          <w:lang w:val="vi-VN"/>
        </w:rPr>
        <w:t xml:space="preserve">                          THAO TÁC LẬP LUẬN PHÂN TÍCH</w:t>
      </w:r>
    </w:p>
    <w:p w:rsidR="00E378F1" w:rsidRDefault="00E378F1" w:rsidP="0016750F">
      <w:pPr>
        <w:spacing w:after="0" w:line="240" w:lineRule="auto"/>
        <w:rPr>
          <w:b/>
          <w:bCs/>
          <w:u w:val="single"/>
        </w:rPr>
      </w:pPr>
    </w:p>
    <w:p w:rsidR="00EB6E82" w:rsidRDefault="00EB6E82" w:rsidP="0016750F">
      <w:pPr>
        <w:spacing w:after="0" w:line="240" w:lineRule="auto"/>
        <w:rPr>
          <w:b/>
          <w:bCs/>
          <w:u w:val="single"/>
        </w:rPr>
      </w:pPr>
    </w:p>
    <w:p w:rsidR="00E378F1" w:rsidRPr="00DC7358" w:rsidRDefault="00E378F1" w:rsidP="0016750F">
      <w:pPr>
        <w:spacing w:after="0" w:line="240" w:lineRule="auto"/>
      </w:pPr>
      <w:r w:rsidRPr="00DC7358">
        <w:rPr>
          <w:b/>
          <w:bCs/>
          <w:u w:val="single"/>
        </w:rPr>
        <w:t>I. MỤC ĐÍCH, YÊU CẦU CỦA THAO TÁC LẬP LUẬN PHÂN TÍCH</w:t>
      </w:r>
    </w:p>
    <w:p w:rsidR="008653C2" w:rsidRDefault="008653C2" w:rsidP="0016750F">
      <w:pPr>
        <w:spacing w:after="0" w:line="240" w:lineRule="auto"/>
        <w:rPr>
          <w:b/>
          <w:bCs/>
        </w:rPr>
      </w:pPr>
    </w:p>
    <w:p w:rsidR="00E378F1" w:rsidRDefault="00E378F1" w:rsidP="0016750F">
      <w:pPr>
        <w:spacing w:after="0" w:line="240" w:lineRule="auto"/>
        <w:rPr>
          <w:b/>
          <w:bCs/>
        </w:rPr>
      </w:pPr>
      <w:proofErr w:type="gramStart"/>
      <w:r w:rsidRPr="00DC7358">
        <w:rPr>
          <w:b/>
          <w:bCs/>
        </w:rPr>
        <w:t>1.Tìm</w:t>
      </w:r>
      <w:proofErr w:type="gramEnd"/>
      <w:r w:rsidRPr="00DC7358">
        <w:rPr>
          <w:b/>
          <w:bCs/>
        </w:rPr>
        <w:t xml:space="preserve"> hiểu ngữ liệu</w:t>
      </w:r>
    </w:p>
    <w:p w:rsidR="008653C2" w:rsidRDefault="008653C2" w:rsidP="0016750F">
      <w:pPr>
        <w:spacing w:after="0" w:line="240" w:lineRule="auto"/>
        <w:rPr>
          <w:b/>
          <w:bCs/>
        </w:rPr>
      </w:pPr>
    </w:p>
    <w:p w:rsidR="008653C2" w:rsidRPr="008653C2" w:rsidRDefault="008653C2" w:rsidP="0016750F">
      <w:pPr>
        <w:spacing w:after="0" w:line="240" w:lineRule="auto"/>
        <w:rPr>
          <w:b/>
          <w:bCs/>
          <w:szCs w:val="24"/>
        </w:rPr>
      </w:pPr>
      <w:r>
        <w:rPr>
          <w:szCs w:val="24"/>
          <w:shd w:val="clear" w:color="auto" w:fill="FFFFFF"/>
        </w:rPr>
        <w:t>-</w:t>
      </w:r>
      <w:r w:rsidRPr="008653C2">
        <w:rPr>
          <w:szCs w:val="24"/>
          <w:shd w:val="clear" w:color="auto" w:fill="FFFFFF"/>
        </w:rPr>
        <w:t xml:space="preserve"> Sở Khanh là kẻ bẩn thỉu, bần tiện, đại diện cho</w:t>
      </w:r>
      <w:proofErr w:type="gramStart"/>
      <w:r w:rsidRPr="008653C2">
        <w:rPr>
          <w:szCs w:val="24"/>
          <w:shd w:val="clear" w:color="auto" w:fill="FFFFFF"/>
        </w:rPr>
        <w:t>  cho</w:t>
      </w:r>
      <w:proofErr w:type="gramEnd"/>
      <w:r w:rsidRPr="008653C2">
        <w:rPr>
          <w:szCs w:val="24"/>
          <w:shd w:val="clear" w:color="auto" w:fill="FFFFFF"/>
        </w:rPr>
        <w:t xml:space="preserve"> sự đồi bại trong xã hội “Truyện Kiều”.</w:t>
      </w:r>
      <w:r w:rsidRPr="008653C2">
        <w:rPr>
          <w:szCs w:val="24"/>
        </w:rPr>
        <w:br/>
      </w:r>
      <w:r>
        <w:rPr>
          <w:szCs w:val="24"/>
          <w:shd w:val="clear" w:color="auto" w:fill="FFFFFF"/>
        </w:rPr>
        <w:t>-</w:t>
      </w:r>
      <w:r w:rsidRPr="008653C2">
        <w:rPr>
          <w:szCs w:val="24"/>
          <w:shd w:val="clear" w:color="auto" w:fill="FFFFFF"/>
        </w:rPr>
        <w:t xml:space="preserve"> Để thuyết phục tác giả đã đưa ra các luận cứ làm sáng tỏ cho luận điểm </w:t>
      </w:r>
      <w:proofErr w:type="gramStart"/>
      <w:r w:rsidRPr="008653C2">
        <w:rPr>
          <w:szCs w:val="24"/>
          <w:shd w:val="clear" w:color="auto" w:fill="FFFFFF"/>
        </w:rPr>
        <w:t>( các</w:t>
      </w:r>
      <w:proofErr w:type="gramEnd"/>
      <w:r w:rsidRPr="008653C2">
        <w:rPr>
          <w:szCs w:val="24"/>
          <w:shd w:val="clear" w:color="auto" w:fill="FFFFFF"/>
        </w:rPr>
        <w:t xml:space="preserve"> yếu tố được phân tích).</w:t>
      </w:r>
      <w:r w:rsidRPr="008653C2">
        <w:rPr>
          <w:szCs w:val="24"/>
        </w:rPr>
        <w:br/>
      </w:r>
      <w:r w:rsidRPr="008653C2">
        <w:rPr>
          <w:szCs w:val="24"/>
          <w:shd w:val="clear" w:color="auto" w:fill="FFFFFF"/>
        </w:rPr>
        <w:t>+ Sở Khanh sống bằng nghề đồi bại, bất chính.</w:t>
      </w:r>
      <w:r w:rsidRPr="008653C2">
        <w:rPr>
          <w:szCs w:val="24"/>
        </w:rPr>
        <w:br/>
      </w:r>
      <w:r w:rsidRPr="008653C2">
        <w:rPr>
          <w:szCs w:val="24"/>
          <w:shd w:val="clear" w:color="auto" w:fill="FFFFFF"/>
        </w:rPr>
        <w:t>+ Sở Khanh là kẻ đồi bại nhất trong những kẻ làm cái nghề đồi bại bất chính đó: Giả làm người tử tế để đánh lừa một người con gái ngây thơ, hiếu thảo; trở mặt một cách trâng tráo; thường xuyên lừa bịp, tráo trở.</w:t>
      </w:r>
      <w:r w:rsidRPr="008653C2">
        <w:rPr>
          <w:szCs w:val="24"/>
        </w:rPr>
        <w:br/>
      </w:r>
      <w:r>
        <w:rPr>
          <w:szCs w:val="24"/>
          <w:shd w:val="clear" w:color="auto" w:fill="FFFFFF"/>
        </w:rPr>
        <w:t>-</w:t>
      </w:r>
      <w:r w:rsidRPr="008653C2">
        <w:rPr>
          <w:szCs w:val="24"/>
          <w:shd w:val="clear" w:color="auto" w:fill="FFFFFF"/>
        </w:rPr>
        <w:t xml:space="preserve"> Thao tác phân tích kết hợp chặt chẽ với tổng hợp: Sau khi phân tích chi tiết bộ mặt lừa bịp, tráo trở của Sở Khanh, tác giả đã tổng hợp và khái quát bản chất của hắn: …” Nó là cái mức cao nhất của tình hình đồi bại trong xã hội này”.</w:t>
      </w:r>
      <w:r w:rsidRPr="008653C2">
        <w:rPr>
          <w:szCs w:val="24"/>
        </w:rPr>
        <w:br/>
      </w:r>
      <w:r w:rsidRPr="008653C2">
        <w:rPr>
          <w:szCs w:val="24"/>
          <w:shd w:val="clear" w:color="auto" w:fill="FFFFFF"/>
        </w:rPr>
        <w:t> </w:t>
      </w:r>
      <w:r w:rsidRPr="008653C2">
        <w:rPr>
          <w:b/>
          <w:szCs w:val="24"/>
          <w:shd w:val="clear" w:color="auto" w:fill="FFFFFF"/>
        </w:rPr>
        <w:t>Kết luận:</w:t>
      </w:r>
      <w:r w:rsidRPr="008653C2">
        <w:rPr>
          <w:szCs w:val="24"/>
        </w:rPr>
        <w:br/>
      </w:r>
      <w:r>
        <w:rPr>
          <w:szCs w:val="24"/>
          <w:shd w:val="clear" w:color="auto" w:fill="FFFFFF"/>
        </w:rPr>
        <w:t>-</w:t>
      </w:r>
      <w:r w:rsidRPr="008653C2">
        <w:rPr>
          <w:szCs w:val="24"/>
          <w:shd w:val="clear" w:color="auto" w:fill="FFFFFF"/>
        </w:rPr>
        <w:t xml:space="preserve"> Lập luận phân tích là chia nhỏ đối tượng thành các yếu tố bộ phận để xem xét nội dung, hình thức và mối quan hệ bên trong cũng như bên ngoài của chúng, rồi khái quát, phát hiện ra bản chất của đối tượng.</w:t>
      </w:r>
      <w:r w:rsidRPr="008653C2">
        <w:rPr>
          <w:szCs w:val="24"/>
        </w:rPr>
        <w:br/>
      </w:r>
      <w:r>
        <w:rPr>
          <w:szCs w:val="24"/>
          <w:shd w:val="clear" w:color="auto" w:fill="FFFFFF"/>
        </w:rPr>
        <w:t>-</w:t>
      </w:r>
      <w:r w:rsidRPr="008653C2">
        <w:rPr>
          <w:szCs w:val="24"/>
          <w:shd w:val="clear" w:color="auto" w:fill="FFFFFF"/>
        </w:rPr>
        <w:t xml:space="preserve"> Phân tích bao giờ cũng gắn liền với tổng hợp. Đó là bản chất của thao tác phân tích trong văn nghị luận.</w:t>
      </w:r>
      <w:r w:rsidRPr="008653C2">
        <w:rPr>
          <w:szCs w:val="24"/>
        </w:rPr>
        <w:br/>
      </w:r>
      <w:r>
        <w:rPr>
          <w:szCs w:val="24"/>
          <w:shd w:val="clear" w:color="auto" w:fill="FFFFFF"/>
        </w:rPr>
        <w:t>-</w:t>
      </w:r>
      <w:r w:rsidRPr="008653C2">
        <w:rPr>
          <w:szCs w:val="24"/>
          <w:shd w:val="clear" w:color="auto" w:fill="FFFFFF"/>
        </w:rPr>
        <w:t xml:space="preserve"> Yêu cầu của một lập luận phân tích</w:t>
      </w:r>
      <w:proofErr w:type="gramStart"/>
      <w:r w:rsidRPr="008653C2">
        <w:rPr>
          <w:szCs w:val="24"/>
          <w:shd w:val="clear" w:color="auto" w:fill="FFFFFF"/>
        </w:rPr>
        <w:t>:</w:t>
      </w:r>
      <w:proofErr w:type="gramEnd"/>
      <w:r w:rsidRPr="008653C2">
        <w:rPr>
          <w:szCs w:val="24"/>
        </w:rPr>
        <w:br/>
      </w:r>
      <w:r w:rsidRPr="008653C2">
        <w:rPr>
          <w:szCs w:val="24"/>
          <w:shd w:val="clear" w:color="auto" w:fill="FFFFFF"/>
        </w:rPr>
        <w:t>+ Xác định vấn đề phân tích.</w:t>
      </w:r>
      <w:r w:rsidRPr="008653C2">
        <w:rPr>
          <w:szCs w:val="24"/>
        </w:rPr>
        <w:br/>
      </w:r>
      <w:r w:rsidRPr="008653C2">
        <w:rPr>
          <w:szCs w:val="24"/>
          <w:shd w:val="clear" w:color="auto" w:fill="FFFFFF"/>
        </w:rPr>
        <w:t>+ Chia vấn đề thành những khía cạnh nhỏ.</w:t>
      </w:r>
      <w:r w:rsidRPr="008653C2">
        <w:rPr>
          <w:szCs w:val="24"/>
        </w:rPr>
        <w:br/>
      </w:r>
      <w:r w:rsidRPr="008653C2">
        <w:rPr>
          <w:szCs w:val="24"/>
          <w:shd w:val="clear" w:color="auto" w:fill="FFFFFF"/>
        </w:rPr>
        <w:t>+ Khái quát tổng hợp.</w:t>
      </w:r>
      <w:r w:rsidRPr="008653C2">
        <w:rPr>
          <w:szCs w:val="24"/>
        </w:rPr>
        <w:br/>
      </w:r>
      <w:r w:rsidRPr="008653C2">
        <w:rPr>
          <w:b/>
          <w:szCs w:val="24"/>
          <w:shd w:val="clear" w:color="auto" w:fill="FFFFFF"/>
        </w:rPr>
        <w:t>2. Cách phân tích.</w:t>
      </w:r>
      <w:r w:rsidRPr="008653C2">
        <w:rPr>
          <w:b/>
          <w:szCs w:val="24"/>
        </w:rPr>
        <w:br/>
      </w:r>
      <w:r>
        <w:rPr>
          <w:szCs w:val="24"/>
          <w:shd w:val="clear" w:color="auto" w:fill="FFFFFF"/>
        </w:rPr>
        <w:t>-</w:t>
      </w:r>
      <w:r w:rsidRPr="008653C2">
        <w:rPr>
          <w:szCs w:val="24"/>
          <w:shd w:val="clear" w:color="auto" w:fill="FFFFFF"/>
        </w:rPr>
        <w:t xml:space="preserve"> Cần dựa trên những tiêu chí, quan hệ nhất định: </w:t>
      </w:r>
      <w:proofErr w:type="gramStart"/>
      <w:r w:rsidRPr="008653C2">
        <w:rPr>
          <w:szCs w:val="24"/>
          <w:shd w:val="clear" w:color="auto" w:fill="FFFFFF"/>
        </w:rPr>
        <w:t>( Quan</w:t>
      </w:r>
      <w:proofErr w:type="gramEnd"/>
      <w:r w:rsidRPr="008653C2">
        <w:rPr>
          <w:szCs w:val="24"/>
          <w:shd w:val="clear" w:color="auto" w:fill="FFFFFF"/>
        </w:rPr>
        <w:t xml:space="preserve"> hệ giữa các yếu tố tạo nên đối tượng, quan hệ nhân quả, quan hệ giữa đối tượng với các đối tượng liên quan, quan hệ giữa người phân tích với đối tượng phân tích).</w:t>
      </w:r>
      <w:r w:rsidRPr="008653C2">
        <w:rPr>
          <w:szCs w:val="24"/>
        </w:rPr>
        <w:br/>
      </w:r>
      <w:r>
        <w:rPr>
          <w:szCs w:val="24"/>
          <w:shd w:val="clear" w:color="auto" w:fill="FFFFFF"/>
        </w:rPr>
        <w:t>-</w:t>
      </w:r>
      <w:r w:rsidRPr="008653C2">
        <w:rPr>
          <w:szCs w:val="24"/>
          <w:shd w:val="clear" w:color="auto" w:fill="FFFFFF"/>
        </w:rPr>
        <w:t xml:space="preserve"> Phân tích cần đi sâu vào từng mặt, từng bộ phận nhưng cần lưu ý đến quan hệ giữa chúng với nhau, cần khái quát để rút ra bản chất chung của đối tượng.</w:t>
      </w:r>
    </w:p>
    <w:p w:rsidR="00E378F1" w:rsidRPr="00DC7358" w:rsidRDefault="00E378F1" w:rsidP="0016750F">
      <w:pPr>
        <w:spacing w:after="0" w:line="240" w:lineRule="auto"/>
        <w:jc w:val="both"/>
      </w:pPr>
      <w:r w:rsidRPr="00DC7358">
        <w:t xml:space="preserve">- Nội dung ý kiến đánh giá của tác giả: Sở khanh là kẻ bẩn thỉu, bần tiện, đại diện của sự đồi bại </w:t>
      </w:r>
      <w:proofErr w:type="gramStart"/>
      <w:r w:rsidRPr="00DC7358">
        <w:t>trong  Truyện</w:t>
      </w:r>
      <w:proofErr w:type="gramEnd"/>
      <w:r w:rsidRPr="00DC7358">
        <w:t xml:space="preserve"> Kiều.</w:t>
      </w:r>
    </w:p>
    <w:p w:rsidR="00E378F1" w:rsidRPr="00DC7358" w:rsidRDefault="00E378F1" w:rsidP="0016750F">
      <w:pPr>
        <w:spacing w:after="0" w:line="240" w:lineRule="auto"/>
        <w:jc w:val="both"/>
      </w:pPr>
      <w:r w:rsidRPr="00DC7358">
        <w:t>- Các luận cứ (các yếu tố được phân tích)</w:t>
      </w:r>
    </w:p>
    <w:p w:rsidR="00E378F1" w:rsidRPr="00DC7358" w:rsidRDefault="00E378F1" w:rsidP="0016750F">
      <w:pPr>
        <w:spacing w:after="0" w:line="240" w:lineRule="auto"/>
        <w:jc w:val="both"/>
      </w:pPr>
      <w:r w:rsidRPr="00DC7358">
        <w:t>+ Sở khanh sống bằng nghề đồi bại, bất chính</w:t>
      </w:r>
      <w:proofErr w:type="gramStart"/>
      <w:r w:rsidRPr="00DC7358">
        <w:t>..</w:t>
      </w:r>
      <w:proofErr w:type="gramEnd"/>
    </w:p>
    <w:p w:rsidR="00E378F1" w:rsidRPr="00DC7358" w:rsidRDefault="00E378F1" w:rsidP="0016750F">
      <w:pPr>
        <w:spacing w:after="0" w:line="240" w:lineRule="auto"/>
        <w:jc w:val="both"/>
      </w:pPr>
      <w:r w:rsidRPr="00DC7358">
        <w:t>+ Sở khanh là kẻ đồi bại nhất trong những kẻ làm nghề đồi bại: giả làm nguời tử tế để đánh lừa người con gái ngây thơ</w:t>
      </w:r>
      <w:proofErr w:type="gramStart"/>
      <w:r w:rsidRPr="00DC7358">
        <w:t>,trở</w:t>
      </w:r>
      <w:proofErr w:type="gramEnd"/>
      <w:r w:rsidRPr="00DC7358">
        <w:t xml:space="preserve"> mặt một cách trơ tráo.</w:t>
      </w:r>
    </w:p>
    <w:p w:rsidR="00E378F1" w:rsidRPr="00DC7358" w:rsidRDefault="00E378F1" w:rsidP="0016750F">
      <w:pPr>
        <w:spacing w:after="0" w:line="240" w:lineRule="auto"/>
        <w:jc w:val="both"/>
      </w:pPr>
      <w:r w:rsidRPr="00DC7358">
        <w:t xml:space="preserve">- Thao tác phân tích kết hợp chặt chẽ với tổng hợp: sau khi phân tích người viết đã khái quát tổng hợp bản </w:t>
      </w:r>
      <w:proofErr w:type="gramStart"/>
      <w:r w:rsidRPr="00DC7358">
        <w:t>chất  “</w:t>
      </w:r>
      <w:proofErr w:type="gramEnd"/>
      <w:r w:rsidRPr="00DC7358">
        <w:t>cao nhất của sự đồi bại..”</w:t>
      </w:r>
    </w:p>
    <w:p w:rsidR="00E378F1" w:rsidRPr="00DC7358" w:rsidRDefault="00E378F1" w:rsidP="0016750F">
      <w:pPr>
        <w:spacing w:after="0" w:line="240" w:lineRule="auto"/>
        <w:jc w:val="both"/>
        <w:rPr>
          <w:b/>
          <w:bCs/>
        </w:rPr>
      </w:pPr>
      <w:r w:rsidRPr="00DC7358">
        <w:rPr>
          <w:b/>
          <w:bCs/>
        </w:rPr>
        <w:t xml:space="preserve">2. Ghi nhớ: </w:t>
      </w:r>
    </w:p>
    <w:p w:rsidR="00E378F1" w:rsidRPr="00DC7358" w:rsidRDefault="00E378F1" w:rsidP="0016750F">
      <w:pPr>
        <w:spacing w:after="0" w:line="240" w:lineRule="auto"/>
        <w:jc w:val="both"/>
      </w:pPr>
      <w:r w:rsidRPr="00DC7358">
        <w:t>- Phân tích là chia nhỏ đối tượng thành các yếu tố để xem xét một cách kĩ càng nội dung, hình thức và mối quan hệ bên trong cũng như bên ngoài của chúng.</w:t>
      </w:r>
    </w:p>
    <w:p w:rsidR="00E378F1" w:rsidRPr="00DC7358" w:rsidRDefault="00E378F1" w:rsidP="0016750F">
      <w:pPr>
        <w:spacing w:after="0" w:line="240" w:lineRule="auto"/>
        <w:jc w:val="both"/>
      </w:pPr>
      <w:r w:rsidRPr="00DC7358">
        <w:t>- Phân tích bao giờ cũng gắn với tổng hợp.</w:t>
      </w:r>
    </w:p>
    <w:p w:rsidR="00E378F1" w:rsidRPr="00DC7358" w:rsidRDefault="00E378F1" w:rsidP="0016750F">
      <w:pPr>
        <w:spacing w:after="0" w:line="240" w:lineRule="auto"/>
        <w:jc w:val="both"/>
        <w:rPr>
          <w:b/>
          <w:bCs/>
          <w:u w:val="single"/>
        </w:rPr>
      </w:pPr>
      <w:r w:rsidRPr="00DC7358">
        <w:rPr>
          <w:b/>
          <w:bCs/>
          <w:u w:val="single"/>
        </w:rPr>
        <w:t>II. CÁCH PHÂN TÍCH</w:t>
      </w:r>
    </w:p>
    <w:p w:rsidR="004A0D78" w:rsidRDefault="004A0D78" w:rsidP="0016750F">
      <w:pPr>
        <w:spacing w:after="0" w:line="240" w:lineRule="auto"/>
        <w:jc w:val="both"/>
        <w:rPr>
          <w:b/>
          <w:bCs/>
        </w:rPr>
      </w:pPr>
    </w:p>
    <w:p w:rsidR="00E378F1" w:rsidRPr="00DC7358" w:rsidRDefault="00E378F1" w:rsidP="0016750F">
      <w:pPr>
        <w:spacing w:after="0" w:line="240" w:lineRule="auto"/>
        <w:jc w:val="both"/>
        <w:rPr>
          <w:b/>
          <w:bCs/>
        </w:rPr>
      </w:pPr>
      <w:r w:rsidRPr="00DC7358">
        <w:rPr>
          <w:b/>
          <w:bCs/>
        </w:rPr>
        <w:t>1. Tìm hiểu các ngữ liệu</w:t>
      </w:r>
    </w:p>
    <w:p w:rsidR="004A0D78" w:rsidRDefault="004A0D78" w:rsidP="0016750F">
      <w:pPr>
        <w:spacing w:after="0" w:line="240" w:lineRule="auto"/>
        <w:rPr>
          <w:b/>
          <w:bCs/>
          <w:i/>
          <w:iCs/>
        </w:rPr>
      </w:pPr>
    </w:p>
    <w:p w:rsidR="00E378F1" w:rsidRPr="00DC7358" w:rsidRDefault="00E378F1" w:rsidP="0016750F">
      <w:pPr>
        <w:spacing w:after="0" w:line="240" w:lineRule="auto"/>
      </w:pPr>
      <w:proofErr w:type="gramStart"/>
      <w:r w:rsidRPr="00DC7358">
        <w:rPr>
          <w:b/>
          <w:bCs/>
          <w:i/>
          <w:iCs/>
        </w:rPr>
        <w:t>a.Ngữ</w:t>
      </w:r>
      <w:proofErr w:type="gramEnd"/>
      <w:r w:rsidRPr="00DC7358">
        <w:rPr>
          <w:b/>
          <w:bCs/>
          <w:i/>
          <w:iCs/>
        </w:rPr>
        <w:t xml:space="preserve"> liệu ở mục I</w:t>
      </w:r>
      <w:r w:rsidRPr="00DC7358">
        <w:t xml:space="preserve">. </w:t>
      </w:r>
    </w:p>
    <w:p w:rsidR="00E378F1" w:rsidRPr="00DC7358" w:rsidRDefault="00E378F1" w:rsidP="0016750F">
      <w:pPr>
        <w:spacing w:after="0" w:line="240" w:lineRule="auto"/>
      </w:pPr>
      <w:r w:rsidRPr="00DC7358">
        <w:t>- Phân chia dựa trên cơ sở quan hệ nội bộ trong bản thân đối tượng.</w:t>
      </w:r>
    </w:p>
    <w:p w:rsidR="00E378F1" w:rsidRPr="00DC7358" w:rsidRDefault="00E378F1" w:rsidP="0016750F">
      <w:pPr>
        <w:spacing w:after="0" w:line="240" w:lineRule="auto"/>
      </w:pPr>
      <w:r w:rsidRPr="00DC7358">
        <w:t>- Phân tích kết hợp chặt chẽ với tổng hợp: Từ việc phân tích làm nổi bật những biểu hiện bẩn thỉu, bần tiện mà khái quát giá trị hiện thực của nhân vật này- bức trranh vêd nhà chứa, tính đồi bại trong xã hội đương thời</w:t>
      </w:r>
    </w:p>
    <w:p w:rsidR="004A0D78" w:rsidRDefault="004A0D78" w:rsidP="0016750F">
      <w:pPr>
        <w:spacing w:after="0" w:line="240" w:lineRule="auto"/>
        <w:jc w:val="both"/>
        <w:rPr>
          <w:b/>
          <w:bCs/>
          <w:i/>
          <w:iCs/>
        </w:rPr>
      </w:pPr>
    </w:p>
    <w:p w:rsidR="00E378F1" w:rsidRPr="00DC7358" w:rsidRDefault="00E378F1" w:rsidP="0016750F">
      <w:pPr>
        <w:spacing w:after="0" w:line="240" w:lineRule="auto"/>
        <w:jc w:val="both"/>
        <w:rPr>
          <w:b/>
          <w:bCs/>
          <w:i/>
          <w:iCs/>
        </w:rPr>
      </w:pPr>
      <w:r w:rsidRPr="00DC7358">
        <w:rPr>
          <w:b/>
          <w:bCs/>
          <w:i/>
          <w:iCs/>
        </w:rPr>
        <w:lastRenderedPageBreak/>
        <w:t xml:space="preserve">b. Ngữ </w:t>
      </w:r>
      <w:proofErr w:type="gramStart"/>
      <w:r w:rsidRPr="00DC7358">
        <w:rPr>
          <w:b/>
          <w:bCs/>
          <w:i/>
          <w:iCs/>
        </w:rPr>
        <w:t>liệu(</w:t>
      </w:r>
      <w:proofErr w:type="gramEnd"/>
      <w:r w:rsidRPr="00DC7358">
        <w:rPr>
          <w:b/>
          <w:bCs/>
          <w:i/>
          <w:iCs/>
        </w:rPr>
        <w:t>1) ở mục II</w:t>
      </w:r>
    </w:p>
    <w:p w:rsidR="00E378F1" w:rsidRPr="00DC7358" w:rsidRDefault="00E378F1" w:rsidP="0016750F">
      <w:pPr>
        <w:spacing w:after="0" w:line="240" w:lineRule="auto"/>
        <w:jc w:val="both"/>
      </w:pPr>
      <w:r w:rsidRPr="00DC7358">
        <w:t xml:space="preserve">- Phân tích </w:t>
      </w:r>
      <w:proofErr w:type="gramStart"/>
      <w:r w:rsidRPr="00DC7358">
        <w:t>theo</w:t>
      </w:r>
      <w:proofErr w:type="gramEnd"/>
      <w:r w:rsidRPr="00DC7358">
        <w:t xml:space="preserve"> quan hệ nội bộ của đối tượng</w:t>
      </w:r>
    </w:p>
    <w:p w:rsidR="00E378F1" w:rsidRPr="00DC7358" w:rsidRDefault="00E378F1" w:rsidP="0016750F">
      <w:pPr>
        <w:spacing w:after="0" w:line="240" w:lineRule="auto"/>
        <w:jc w:val="both"/>
      </w:pPr>
      <w:r w:rsidRPr="00DC7358">
        <w:t xml:space="preserve">- Phân tích </w:t>
      </w:r>
      <w:proofErr w:type="gramStart"/>
      <w:r w:rsidRPr="00DC7358">
        <w:t>theo</w:t>
      </w:r>
      <w:proofErr w:type="gramEnd"/>
      <w:r w:rsidRPr="00DC7358">
        <w:t xml:space="preserve"> quan hệ kết quả - nguyên nhân.</w:t>
      </w:r>
    </w:p>
    <w:p w:rsidR="00E378F1" w:rsidRPr="00DC7358" w:rsidRDefault="00E378F1" w:rsidP="0016750F">
      <w:pPr>
        <w:spacing w:after="0" w:line="240" w:lineRule="auto"/>
        <w:jc w:val="both"/>
      </w:pPr>
      <w:r w:rsidRPr="00DC7358">
        <w:t>+ ND chủ yếu vẫn nhìn về mặt tác hại của đồng tiền</w:t>
      </w:r>
    </w:p>
    <w:p w:rsidR="00E378F1" w:rsidRDefault="00E378F1" w:rsidP="0016750F">
      <w:pPr>
        <w:spacing w:after="0" w:line="240" w:lineRule="auto"/>
      </w:pPr>
      <w:r w:rsidRPr="00DC7358">
        <w:t xml:space="preserve">+ Vì </w:t>
      </w:r>
      <w:proofErr w:type="gramStart"/>
      <w:r w:rsidRPr="00DC7358">
        <w:t>một  loạt</w:t>
      </w:r>
      <w:proofErr w:type="gramEnd"/>
      <w:r w:rsidRPr="00DC7358">
        <w:t xml:space="preserve"> hành động gian ác, bất chính đều do đồng tiền</w:t>
      </w:r>
    </w:p>
    <w:p w:rsidR="00E378F1" w:rsidRPr="00DC7358" w:rsidRDefault="00E378F1" w:rsidP="0016750F">
      <w:pPr>
        <w:spacing w:after="0" w:line="240" w:lineRule="auto"/>
        <w:jc w:val="both"/>
      </w:pPr>
      <w:proofErr w:type="gramStart"/>
      <w:r w:rsidRPr="00DC7358">
        <w:t>chi</w:t>
      </w:r>
      <w:proofErr w:type="gramEnd"/>
      <w:r w:rsidRPr="00DC7358">
        <w:t xml:space="preserve"> phối</w:t>
      </w:r>
    </w:p>
    <w:p w:rsidR="00E378F1" w:rsidRPr="00DC7358" w:rsidRDefault="00E378F1" w:rsidP="0016750F">
      <w:pPr>
        <w:spacing w:after="0" w:line="240" w:lineRule="auto"/>
        <w:jc w:val="both"/>
      </w:pPr>
      <w:r w:rsidRPr="00DC7358">
        <w:rPr>
          <w:noProof/>
        </w:rPr>
        <mc:AlternateContent>
          <mc:Choice Requires="wps">
            <w:drawing>
              <wp:anchor distT="0" distB="0" distL="114300" distR="114300" simplePos="0" relativeHeight="251665408" behindDoc="0" locked="0" layoutInCell="1" allowOverlap="1">
                <wp:simplePos x="0" y="0"/>
                <wp:positionH relativeFrom="column">
                  <wp:posOffset>2137410</wp:posOffset>
                </wp:positionH>
                <wp:positionV relativeFrom="paragraph">
                  <wp:posOffset>296545</wp:posOffset>
                </wp:positionV>
                <wp:extent cx="114300" cy="0"/>
                <wp:effectExtent l="9525" t="56515" r="19050" b="577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C67B"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23.35pt" to="177.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ShMg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Ewy/KHFEjSmyshxS3PWOc/cd2jYJRYChV0IwU5Pjkf&#10;eJDiFhKOld4IKWPvpUJDiRfTyTQmOC0FC84Q5my7r6RFRxKmJ/5iUeB5HWb1QbEI1nHC1lfbEyHB&#10;Rj6q4a0AfSTH4baeM4wkhwcTrAs9qcKNUCsQvlqXAfq+SBfr+Xqej/LJbD3K07oefdxU+Wi2yT5M&#10;64e6qursRyCf5UUnGOMq8L8Nc5b/3bBcn9VlDO/jfBcqeYseFQWyt/9IOjY79PcyKXvNzlsbqgt9&#10;h/mNwde3Fh7I632M+vVFWP0EAAD//wMAUEsDBBQABgAIAAAAIQAGeKhG4AAAAAkBAAAPAAAAZHJz&#10;L2Rvd25yZXYueG1sTI9NT8MwDIbvSPyHyEjcWDo6uqo0nRDSuGwM7UMIbllj2orGqZp0K/8eIw5w&#10;9OtHrx/ni9G24oS9bxwpmE4iEEilMw1VCg775U0KwgdNRreOUMEXelgUlxe5zow70xZPu1AJLiGf&#10;aQV1CF0mpS9rtNpPXIfEuw/XWx147Ctpen3mctvK2yhKpNUN8YVad/hYY/m5G6yC7Xq5Sl9Xw1j2&#10;70/Tzf5l/fzmU6Wur8aHexABx/AHw48+q0PBTkc3kPGiVRDHScKoglkyB8FAfDfj4PgbyCKX/z8o&#10;vgEAAP//AwBQSwECLQAUAAYACAAAACEAtoM4kv4AAADhAQAAEwAAAAAAAAAAAAAAAAAAAAAAW0Nv&#10;bnRlbnRfVHlwZXNdLnhtbFBLAQItABQABgAIAAAAIQA4/SH/1gAAAJQBAAALAAAAAAAAAAAAAAAA&#10;AC8BAABfcmVscy8ucmVsc1BLAQItABQABgAIAAAAIQCqY4ShMgIAAFkEAAAOAAAAAAAAAAAAAAAA&#10;AC4CAABkcnMvZTJvRG9jLnhtbFBLAQItABQABgAIAAAAIQAGeKhG4AAAAAkBAAAPAAAAAAAAAAAA&#10;AAAAAIwEAABkcnMvZG93bnJldi54bWxQSwUGAAAAAAQABADzAAAAmQUAAAAA&#10;">
                <v:stroke endarrow="block"/>
              </v:line>
            </w:pict>
          </mc:Fallback>
        </mc:AlternateContent>
      </w:r>
      <w:r w:rsidRPr="00DC7358">
        <w:t xml:space="preserve">- Phân tích </w:t>
      </w:r>
      <w:proofErr w:type="gramStart"/>
      <w:r w:rsidRPr="00DC7358">
        <w:t>theo</w:t>
      </w:r>
      <w:proofErr w:type="gramEnd"/>
      <w:r w:rsidRPr="00DC7358">
        <w:t xml:space="preserve"> quan hệ nguyên nhân- kết quả: mặt tác quái của đồng tiền thái độ phê phán và khinh bỉ của ND khi nói đến đồng tiền</w:t>
      </w:r>
    </w:p>
    <w:p w:rsidR="00E378F1" w:rsidRPr="00DC7358" w:rsidRDefault="00E378F1" w:rsidP="0016750F">
      <w:pPr>
        <w:spacing w:after="0" w:line="240" w:lineRule="auto"/>
        <w:jc w:val="both"/>
        <w:rPr>
          <w:b/>
          <w:bCs/>
          <w:i/>
          <w:iCs/>
        </w:rPr>
      </w:pPr>
      <w:r w:rsidRPr="00DC7358">
        <w:t xml:space="preserve"> </w:t>
      </w:r>
      <w:r w:rsidRPr="00DC7358">
        <w:rPr>
          <w:b/>
          <w:bCs/>
          <w:i/>
          <w:iCs/>
        </w:rPr>
        <w:t>c. Ngữ liệu (2) ở mục II.</w:t>
      </w:r>
    </w:p>
    <w:p w:rsidR="00E378F1" w:rsidRPr="00DC7358" w:rsidRDefault="00E378F1" w:rsidP="0016750F">
      <w:pPr>
        <w:spacing w:after="0" w:line="240" w:lineRule="auto"/>
      </w:pPr>
      <w:r w:rsidRPr="00DC7358">
        <w:t xml:space="preserve">- Phân tích </w:t>
      </w:r>
      <w:proofErr w:type="gramStart"/>
      <w:r w:rsidRPr="00DC7358">
        <w:t>theo</w:t>
      </w:r>
      <w:proofErr w:type="gramEnd"/>
      <w:r w:rsidRPr="00DC7358">
        <w:t xml:space="preserve"> quan hệ nguyên nhân - kết quả: Bùng nổ dân số, ảnh hưởng đến đời sống của con người</w:t>
      </w:r>
    </w:p>
    <w:p w:rsidR="00E378F1" w:rsidRPr="00DC7358" w:rsidRDefault="00E378F1" w:rsidP="0016750F">
      <w:pPr>
        <w:spacing w:after="0" w:line="240" w:lineRule="auto"/>
      </w:pPr>
      <w:r w:rsidRPr="00DC7358">
        <w:t xml:space="preserve">- Phân tích </w:t>
      </w:r>
      <w:proofErr w:type="gramStart"/>
      <w:r w:rsidRPr="00DC7358">
        <w:t>theo</w:t>
      </w:r>
      <w:proofErr w:type="gramEnd"/>
      <w:r w:rsidRPr="00DC7358">
        <w:t xml:space="preserve"> quan hệ nội bộ của đối tượng.</w:t>
      </w:r>
    </w:p>
    <w:p w:rsidR="00E378F1" w:rsidRPr="00DC7358" w:rsidRDefault="00E378F1" w:rsidP="0016750F">
      <w:pPr>
        <w:spacing w:after="0" w:line="240" w:lineRule="auto"/>
        <w:rPr>
          <w:b/>
          <w:bCs/>
        </w:rPr>
      </w:pPr>
      <w:r w:rsidRPr="00DC7358">
        <w:rPr>
          <w:b/>
          <w:bCs/>
        </w:rPr>
        <w:t xml:space="preserve">2. Ghi nhớ:  </w:t>
      </w:r>
    </w:p>
    <w:p w:rsidR="00E378F1" w:rsidRPr="00DC7358" w:rsidRDefault="00E378F1" w:rsidP="0016750F">
      <w:pPr>
        <w:spacing w:after="0" w:line="240" w:lineRule="auto"/>
      </w:pPr>
      <w:r w:rsidRPr="00DC7358">
        <w:t xml:space="preserve">- Khi phân tích, cần chia, tách đối tượng thành các yếu tố </w:t>
      </w:r>
      <w:proofErr w:type="gramStart"/>
      <w:r w:rsidRPr="00DC7358">
        <w:t>theo</w:t>
      </w:r>
      <w:proofErr w:type="gramEnd"/>
      <w:r w:rsidRPr="00DC7358">
        <w:t xml:space="preserve"> những tiêu chí, quan hệ nhất định</w:t>
      </w:r>
    </w:p>
    <w:p w:rsidR="00E378F1" w:rsidRPr="00DC7358" w:rsidRDefault="00E378F1" w:rsidP="0016750F">
      <w:pPr>
        <w:spacing w:after="0" w:line="240" w:lineRule="auto"/>
      </w:pPr>
      <w:r w:rsidRPr="00DC7358">
        <w:t>- Cần đi sâu vào từng yếu tố, từng khía cạnh song cần đặc biệt lưu ý đén quan hệ giữa chúng với nhau trong một chỉnh thể toàn vẹn, thống nhất.</w:t>
      </w:r>
    </w:p>
    <w:p w:rsidR="004A0D78" w:rsidRDefault="004A0D78" w:rsidP="0016750F">
      <w:pPr>
        <w:spacing w:after="0" w:line="240" w:lineRule="auto"/>
        <w:rPr>
          <w:b/>
          <w:bCs/>
          <w:u w:val="single"/>
        </w:rPr>
      </w:pPr>
    </w:p>
    <w:p w:rsidR="00E378F1" w:rsidRPr="00DC7358" w:rsidRDefault="00E378F1" w:rsidP="0016750F">
      <w:pPr>
        <w:spacing w:after="0" w:line="240" w:lineRule="auto"/>
        <w:rPr>
          <w:b/>
          <w:bCs/>
          <w:u w:val="single"/>
        </w:rPr>
      </w:pPr>
      <w:r w:rsidRPr="00DC7358">
        <w:rPr>
          <w:b/>
          <w:bCs/>
          <w:u w:val="single"/>
        </w:rPr>
        <w:t>III. LUYỆN TẬP</w:t>
      </w:r>
    </w:p>
    <w:p w:rsidR="00E378F1" w:rsidRPr="00DC7358" w:rsidRDefault="00E378F1" w:rsidP="0016750F">
      <w:pPr>
        <w:spacing w:after="0" w:line="240" w:lineRule="auto"/>
        <w:jc w:val="both"/>
      </w:pPr>
      <w:r w:rsidRPr="00DC7358">
        <w:t>1.</w:t>
      </w:r>
    </w:p>
    <w:p w:rsidR="00E378F1" w:rsidRPr="00DC7358" w:rsidRDefault="00E378F1" w:rsidP="0016750F">
      <w:pPr>
        <w:spacing w:after="0" w:line="240" w:lineRule="auto"/>
        <w:jc w:val="both"/>
      </w:pPr>
      <w:r w:rsidRPr="00DC7358">
        <w:t xml:space="preserve">a. Người viết đã phân tích đối tượng từ mối quan hệ giữa các bộ phận tạo nên đối tượng, tức là phân tích các từ ngữ tạo nên câu thơ để cho thấy diễn biến, các cung bậc tâm trạng của Thuý </w:t>
      </w:r>
      <w:proofErr w:type="gramStart"/>
      <w:r w:rsidRPr="00DC7358">
        <w:t>Kiều :</w:t>
      </w:r>
      <w:proofErr w:type="gramEnd"/>
      <w:r w:rsidRPr="00DC7358">
        <w:t xml:space="preserve"> đau xót, quẩn quanh và bàn hoàn, bế tắc.</w:t>
      </w:r>
    </w:p>
    <w:p w:rsidR="00E378F1" w:rsidRPr="00DC7358" w:rsidRDefault="00E378F1" w:rsidP="0016750F">
      <w:pPr>
        <w:spacing w:after="0" w:line="240" w:lineRule="auto"/>
        <w:jc w:val="both"/>
      </w:pPr>
      <w:r w:rsidRPr="00DC7358">
        <w:t xml:space="preserve">b. Quan hệ giữa đối tượg này với đối tượng khác có liên </w:t>
      </w:r>
      <w:proofErr w:type="gramStart"/>
      <w:r w:rsidRPr="00DC7358">
        <w:t>quan.:</w:t>
      </w:r>
      <w:proofErr w:type="gramEnd"/>
      <w:r w:rsidRPr="00DC7358">
        <w:t xml:space="preserve"> Bài thơ “lời kĩ nữ” của XD với bài “Tì bà hành”của BCD.</w:t>
      </w:r>
    </w:p>
    <w:p w:rsidR="00E378F1" w:rsidRPr="00DC7358" w:rsidRDefault="00E378F1" w:rsidP="0016750F">
      <w:pPr>
        <w:spacing w:after="0" w:line="240" w:lineRule="auto"/>
        <w:jc w:val="both"/>
      </w:pPr>
      <w:r w:rsidRPr="00DC7358">
        <w:t xml:space="preserve">2. NT sử dụng </w:t>
      </w:r>
      <w:proofErr w:type="gramStart"/>
      <w:r w:rsidRPr="00DC7358">
        <w:t>từ  ngữ</w:t>
      </w:r>
      <w:proofErr w:type="gramEnd"/>
      <w:r w:rsidRPr="00DC7358">
        <w:t xml:space="preserve"> giàu hình ảnh và cảm xúc(văng vẳng, trơ, cái hồng nhan, xiên ngang, đâm toạc, tí, con con)</w:t>
      </w:r>
    </w:p>
    <w:p w:rsidR="00E378F1" w:rsidRPr="00DC7358" w:rsidRDefault="00E378F1" w:rsidP="0016750F">
      <w:pPr>
        <w:spacing w:after="0" w:line="240" w:lineRule="auto"/>
        <w:jc w:val="both"/>
      </w:pPr>
      <w:r w:rsidRPr="00DC7358">
        <w:t>- NT sử dụng từ trái nghĩa</w:t>
      </w:r>
    </w:p>
    <w:p w:rsidR="00E378F1" w:rsidRPr="00DC7358" w:rsidRDefault="00E378F1" w:rsidP="0016750F">
      <w:pPr>
        <w:spacing w:after="0" w:line="240" w:lineRule="auto"/>
        <w:jc w:val="both"/>
      </w:pPr>
      <w:r w:rsidRPr="00DC7358">
        <w:t>- Lặp từ ngữ, phép tăng tiến</w:t>
      </w:r>
    </w:p>
    <w:p w:rsidR="00E378F1" w:rsidRDefault="00E378F1" w:rsidP="0016750F">
      <w:pPr>
        <w:spacing w:after="0" w:line="240" w:lineRule="auto"/>
        <w:rPr>
          <w:szCs w:val="24"/>
          <w:shd w:val="clear" w:color="auto" w:fill="FFFFFF"/>
        </w:rPr>
      </w:pPr>
      <w:r w:rsidRPr="00DC7358">
        <w:t>- Đảo trật tự cú pháp trong câu 5 và 6</w:t>
      </w:r>
    </w:p>
    <w:p w:rsidR="00E378F1" w:rsidRDefault="00E378F1" w:rsidP="0016750F">
      <w:pPr>
        <w:spacing w:line="240" w:lineRule="auto"/>
        <w:rPr>
          <w:szCs w:val="24"/>
        </w:rPr>
      </w:pPr>
    </w:p>
    <w:p w:rsidR="004A0D78" w:rsidRDefault="004A0D78" w:rsidP="0016750F">
      <w:pPr>
        <w:spacing w:after="0" w:line="240" w:lineRule="auto"/>
        <w:rPr>
          <w:b/>
          <w:i/>
        </w:rPr>
      </w:pPr>
    </w:p>
    <w:p w:rsidR="004A0D78" w:rsidRDefault="004A0D78" w:rsidP="0016750F">
      <w:pPr>
        <w:spacing w:after="0" w:line="240" w:lineRule="auto"/>
        <w:rPr>
          <w:b/>
          <w:i/>
        </w:rPr>
      </w:pPr>
    </w:p>
    <w:p w:rsidR="00E378F1" w:rsidRPr="00DC7358" w:rsidRDefault="00E378F1" w:rsidP="0016750F">
      <w:pPr>
        <w:spacing w:after="0" w:line="240" w:lineRule="auto"/>
        <w:rPr>
          <w:b/>
          <w:i/>
          <w:lang w:val="vi-VN"/>
        </w:rPr>
      </w:pPr>
      <w:r w:rsidRPr="00DC7358">
        <w:rPr>
          <w:b/>
          <w:i/>
        </w:rPr>
        <w:t>Tiết</w:t>
      </w:r>
      <w:r>
        <w:rPr>
          <w:b/>
          <w:i/>
        </w:rPr>
        <w:t>:</w:t>
      </w:r>
      <w:r w:rsidRPr="00DC7358">
        <w:rPr>
          <w:b/>
          <w:i/>
        </w:rPr>
        <w:t xml:space="preserve"> 1</w:t>
      </w:r>
      <w:r>
        <w:rPr>
          <w:b/>
          <w:i/>
        </w:rPr>
        <w:t xml:space="preserve">1-12 </w:t>
      </w:r>
      <w:r w:rsidRPr="00DC7358">
        <w:rPr>
          <w:b/>
          <w:i/>
        </w:rPr>
        <w:t xml:space="preserve">     </w:t>
      </w:r>
    </w:p>
    <w:p w:rsidR="00E378F1" w:rsidRDefault="00E378F1" w:rsidP="0016750F">
      <w:pPr>
        <w:spacing w:after="0" w:line="240" w:lineRule="auto"/>
        <w:rPr>
          <w:szCs w:val="24"/>
        </w:rPr>
      </w:pPr>
      <w:r w:rsidRPr="00DC7358">
        <w:rPr>
          <w:b/>
          <w:i/>
          <w:lang w:val="vi-VN"/>
        </w:rPr>
        <w:t>Làm văn:</w:t>
      </w:r>
      <w:r w:rsidRPr="00DC7358">
        <w:rPr>
          <w:b/>
          <w:i/>
          <w:lang w:val="vi-VN"/>
        </w:rPr>
        <w:tab/>
      </w:r>
      <w:r w:rsidRPr="00DC7358">
        <w:rPr>
          <w:b/>
          <w:i/>
          <w:lang w:val="vi-VN"/>
        </w:rPr>
        <w:tab/>
      </w:r>
      <w:r w:rsidRPr="00DC7358">
        <w:rPr>
          <w:b/>
          <w:lang w:val="vi-VN"/>
        </w:rPr>
        <w:t>LUYỆN TẬP THAO TÁC LẬP LUẬN PHÂN TÍCH</w:t>
      </w:r>
    </w:p>
    <w:p w:rsidR="00E378F1" w:rsidRDefault="00E378F1" w:rsidP="0016750F">
      <w:pPr>
        <w:spacing w:after="0" w:line="240" w:lineRule="auto"/>
        <w:rPr>
          <w:szCs w:val="24"/>
        </w:rPr>
      </w:pPr>
    </w:p>
    <w:p w:rsidR="00E378F1" w:rsidRPr="00DC7358" w:rsidRDefault="00E378F1" w:rsidP="0016750F">
      <w:pPr>
        <w:numPr>
          <w:ilvl w:val="1"/>
          <w:numId w:val="4"/>
        </w:numPr>
        <w:tabs>
          <w:tab w:val="clear" w:pos="1440"/>
        </w:tabs>
        <w:spacing w:after="0" w:line="240" w:lineRule="auto"/>
        <w:ind w:left="432" w:hanging="432"/>
      </w:pPr>
      <w:r w:rsidRPr="00DC7358">
        <w:rPr>
          <w:b/>
        </w:rPr>
        <w:t>Bài tập 1</w:t>
      </w:r>
      <w:r w:rsidRPr="00DC7358">
        <w:t>:</w:t>
      </w:r>
    </w:p>
    <w:p w:rsidR="00E378F1" w:rsidRPr="00DC7358" w:rsidRDefault="00E378F1" w:rsidP="0016750F">
      <w:pPr>
        <w:numPr>
          <w:ilvl w:val="0"/>
          <w:numId w:val="6"/>
        </w:numPr>
        <w:tabs>
          <w:tab w:val="clear" w:pos="720"/>
          <w:tab w:val="left" w:pos="252"/>
        </w:tabs>
        <w:spacing w:after="0" w:line="240" w:lineRule="auto"/>
        <w:ind w:hanging="720"/>
        <w:jc w:val="both"/>
      </w:pPr>
      <w:r w:rsidRPr="00DC7358">
        <w:rPr>
          <w:i/>
        </w:rPr>
        <w:t>Những biểu hiện và thái độ của tự ti:</w:t>
      </w:r>
    </w:p>
    <w:p w:rsidR="00E378F1" w:rsidRPr="00DC7358" w:rsidRDefault="00E378F1" w:rsidP="0016750F">
      <w:pPr>
        <w:spacing w:after="0" w:line="240" w:lineRule="auto"/>
        <w:jc w:val="both"/>
      </w:pPr>
      <w:r w:rsidRPr="00DC7358">
        <w:t>- Giải thích khái niệm tự ti: Tự ti là tự đánh giá thấp mình nên thiếu tự tin. Tự tin hoàn toàn khác với khiêm tốn</w:t>
      </w:r>
    </w:p>
    <w:p w:rsidR="00E378F1" w:rsidRPr="00DC7358" w:rsidRDefault="00E378F1" w:rsidP="0016750F">
      <w:pPr>
        <w:spacing w:after="0" w:line="240" w:lineRule="auto"/>
        <w:ind w:left="12"/>
        <w:jc w:val="both"/>
      </w:pPr>
      <w:r w:rsidRPr="00DC7358">
        <w:t xml:space="preserve">- Những biểu hiện của thái độ tự ti: </w:t>
      </w:r>
    </w:p>
    <w:p w:rsidR="00E378F1" w:rsidRPr="00DC7358" w:rsidRDefault="00E378F1" w:rsidP="0016750F">
      <w:pPr>
        <w:spacing w:after="0" w:line="240" w:lineRule="auto"/>
        <w:jc w:val="both"/>
      </w:pPr>
      <w:r w:rsidRPr="00DC7358">
        <w:t xml:space="preserve">  + Không dám tin tưởng vào năng lực, sở trường, sự hiểu biết…, của mình</w:t>
      </w:r>
    </w:p>
    <w:p w:rsidR="00E378F1" w:rsidRPr="00DC7358" w:rsidRDefault="00E378F1" w:rsidP="0016750F">
      <w:pPr>
        <w:spacing w:after="0" w:line="240" w:lineRule="auto"/>
        <w:jc w:val="both"/>
      </w:pPr>
      <w:r w:rsidRPr="00DC7358">
        <w:t xml:space="preserve">  + Nhút nhát, tránh những chỗ đông người</w:t>
      </w:r>
    </w:p>
    <w:p w:rsidR="00E378F1" w:rsidRPr="00DC7358" w:rsidRDefault="00E378F1" w:rsidP="0016750F">
      <w:pPr>
        <w:spacing w:after="0" w:line="240" w:lineRule="auto"/>
        <w:jc w:val="both"/>
      </w:pPr>
      <w:r w:rsidRPr="00DC7358">
        <w:t xml:space="preserve">  + Không dám mạnh dạn đảm nhận những nhiệm vụ được giao…</w:t>
      </w:r>
    </w:p>
    <w:p w:rsidR="00E378F1" w:rsidRPr="00DC7358" w:rsidRDefault="00E378F1" w:rsidP="0016750F">
      <w:pPr>
        <w:spacing w:after="0" w:line="240" w:lineRule="auto"/>
        <w:jc w:val="both"/>
      </w:pPr>
      <w:r w:rsidRPr="00DC7358">
        <w:t xml:space="preserve">- Tác hại của thái độ tự ti: </w:t>
      </w:r>
    </w:p>
    <w:p w:rsidR="00E378F1" w:rsidRPr="00DC7358" w:rsidRDefault="00E378F1" w:rsidP="0016750F">
      <w:pPr>
        <w:spacing w:after="0" w:line="240" w:lineRule="auto"/>
        <w:jc w:val="both"/>
      </w:pPr>
      <w:r w:rsidRPr="00DC7358">
        <w:t xml:space="preserve">+ Sống thụ động, không phát huy hết năng lực vốn có, </w:t>
      </w:r>
    </w:p>
    <w:p w:rsidR="00E378F1" w:rsidRPr="00DC7358" w:rsidRDefault="00E378F1" w:rsidP="0016750F">
      <w:pPr>
        <w:spacing w:after="0" w:line="240" w:lineRule="auto"/>
        <w:jc w:val="both"/>
      </w:pPr>
      <w:r w:rsidRPr="00DC7358">
        <w:t>+ Không hoàn thành nhiệm vụ được giao.</w:t>
      </w:r>
    </w:p>
    <w:p w:rsidR="00E378F1" w:rsidRPr="00DC7358" w:rsidRDefault="00E378F1" w:rsidP="0016750F">
      <w:pPr>
        <w:numPr>
          <w:ilvl w:val="0"/>
          <w:numId w:val="6"/>
        </w:numPr>
        <w:tabs>
          <w:tab w:val="clear" w:pos="720"/>
          <w:tab w:val="left" w:pos="252"/>
        </w:tabs>
        <w:spacing w:after="0" w:line="240" w:lineRule="auto"/>
        <w:ind w:left="24" w:hanging="12"/>
        <w:jc w:val="both"/>
        <w:rPr>
          <w:i/>
        </w:rPr>
      </w:pPr>
      <w:r w:rsidRPr="00DC7358">
        <w:rPr>
          <w:i/>
        </w:rPr>
        <w:t xml:space="preserve"> Những biểu hiện và tác hại của thái độ tự phụ</w:t>
      </w:r>
    </w:p>
    <w:p w:rsidR="00E378F1" w:rsidRPr="00DC7358" w:rsidRDefault="00E378F1" w:rsidP="0016750F">
      <w:pPr>
        <w:spacing w:after="0" w:line="240" w:lineRule="auto"/>
        <w:jc w:val="both"/>
      </w:pPr>
      <w:r w:rsidRPr="00DC7358">
        <w:t>- Khái niệm: Tự phụ là thái độ đề cao quá mức bản thân, tự cao, tự đại đến mức coi thường người khác. Tự phụ khác với tự hào.</w:t>
      </w:r>
    </w:p>
    <w:p w:rsidR="00E378F1" w:rsidRPr="00DC7358" w:rsidRDefault="00E378F1" w:rsidP="0016750F">
      <w:pPr>
        <w:numPr>
          <w:ilvl w:val="0"/>
          <w:numId w:val="7"/>
        </w:numPr>
        <w:tabs>
          <w:tab w:val="clear" w:pos="720"/>
          <w:tab w:val="left" w:pos="252"/>
        </w:tabs>
        <w:spacing w:after="0" w:line="240" w:lineRule="auto"/>
        <w:ind w:hanging="720"/>
        <w:jc w:val="both"/>
      </w:pPr>
      <w:r w:rsidRPr="00DC7358">
        <w:t>Những biểu hiện của thái độ tự phụ:</w:t>
      </w:r>
    </w:p>
    <w:p w:rsidR="00E378F1" w:rsidRPr="00DC7358" w:rsidRDefault="00E378F1" w:rsidP="0016750F">
      <w:pPr>
        <w:spacing w:after="0" w:line="240" w:lineRule="auto"/>
        <w:jc w:val="both"/>
      </w:pPr>
      <w:r w:rsidRPr="00DC7358">
        <w:t xml:space="preserve">  + Luôn đề cao quá mức bản thân</w:t>
      </w:r>
    </w:p>
    <w:p w:rsidR="00E378F1" w:rsidRPr="00DC7358" w:rsidRDefault="00E378F1" w:rsidP="0016750F">
      <w:pPr>
        <w:spacing w:after="0" w:line="240" w:lineRule="auto"/>
        <w:jc w:val="both"/>
      </w:pPr>
      <w:r w:rsidRPr="00DC7358">
        <w:t xml:space="preserve">  + Luôn tự cho mình là đúng</w:t>
      </w:r>
    </w:p>
    <w:p w:rsidR="00E378F1" w:rsidRPr="00DC7358" w:rsidRDefault="00E378F1" w:rsidP="0016750F">
      <w:pPr>
        <w:spacing w:after="0" w:line="240" w:lineRule="auto"/>
        <w:jc w:val="both"/>
      </w:pPr>
      <w:r w:rsidRPr="00DC7358">
        <w:t xml:space="preserve">  + Khi làm được một việc gì đó lớn </w:t>
      </w:r>
      <w:proofErr w:type="gramStart"/>
      <w:r w:rsidRPr="00DC7358">
        <w:t>lao</w:t>
      </w:r>
      <w:proofErr w:type="gramEnd"/>
      <w:r w:rsidRPr="00DC7358">
        <w:t xml:space="preserve"> thì thậm chí còn tỏ ra coi thường người khác…</w:t>
      </w:r>
    </w:p>
    <w:p w:rsidR="00E378F1" w:rsidRDefault="00785D4D" w:rsidP="0016750F">
      <w:pPr>
        <w:tabs>
          <w:tab w:val="left" w:pos="285"/>
          <w:tab w:val="left" w:pos="675"/>
          <w:tab w:val="left" w:pos="1065"/>
          <w:tab w:val="center" w:pos="4749"/>
        </w:tabs>
        <w:spacing w:after="0" w:line="240" w:lineRule="auto"/>
        <w:jc w:val="both"/>
      </w:pPr>
      <w:r>
        <w:t>- Tác hại</w:t>
      </w:r>
      <w:r w:rsidR="00E378F1" w:rsidRPr="00DC7358">
        <w:t xml:space="preserve">: </w:t>
      </w:r>
    </w:p>
    <w:p w:rsidR="00785D4D" w:rsidRDefault="00785D4D" w:rsidP="0016750F">
      <w:pPr>
        <w:tabs>
          <w:tab w:val="left" w:pos="285"/>
          <w:tab w:val="left" w:pos="675"/>
          <w:tab w:val="left" w:pos="1065"/>
          <w:tab w:val="center" w:pos="4749"/>
        </w:tabs>
        <w:spacing w:after="0" w:line="240" w:lineRule="auto"/>
        <w:jc w:val="both"/>
      </w:pPr>
      <w:r>
        <w:lastRenderedPageBreak/>
        <w:t>+ Không đánh giá đúng bản thân mình</w:t>
      </w:r>
    </w:p>
    <w:p w:rsidR="00785D4D" w:rsidRPr="00DC7358" w:rsidRDefault="00785D4D" w:rsidP="0016750F">
      <w:pPr>
        <w:tabs>
          <w:tab w:val="left" w:pos="285"/>
          <w:tab w:val="left" w:pos="675"/>
          <w:tab w:val="left" w:pos="1065"/>
          <w:tab w:val="center" w:pos="4749"/>
        </w:tabs>
        <w:spacing w:after="0" w:line="240" w:lineRule="auto"/>
        <w:jc w:val="both"/>
      </w:pPr>
      <w:r>
        <w:t>+ Không khiêm tốn, không học hỏi, công việc dễ thất bại.</w:t>
      </w:r>
    </w:p>
    <w:p w:rsidR="00E378F1" w:rsidRPr="00DC7358" w:rsidRDefault="00E378F1" w:rsidP="0016750F">
      <w:pPr>
        <w:spacing w:after="0" w:line="240" w:lineRule="auto"/>
        <w:jc w:val="both"/>
      </w:pPr>
      <w:r w:rsidRPr="00DC7358">
        <w:rPr>
          <w:i/>
        </w:rPr>
        <w:t>c. Xác định thái độ hợp lí</w:t>
      </w:r>
      <w:r w:rsidRPr="00DC7358">
        <w:t xml:space="preserve">: </w:t>
      </w:r>
    </w:p>
    <w:p w:rsidR="00E378F1" w:rsidRPr="00DC7358" w:rsidRDefault="00E378F1" w:rsidP="0016750F">
      <w:pPr>
        <w:spacing w:after="0" w:line="240" w:lineRule="auto"/>
        <w:jc w:val="both"/>
        <w:rPr>
          <w:b/>
        </w:rPr>
      </w:pPr>
      <w:r w:rsidRPr="00DC7358">
        <w:t>Cần phải biết đánh giá đúng bản thân để phát huy hết những điểm mạnh cũng như có thể khắc phục hết những điểm yếu.</w:t>
      </w:r>
    </w:p>
    <w:p w:rsidR="00785D4D" w:rsidRDefault="00785D4D" w:rsidP="0016750F">
      <w:pPr>
        <w:spacing w:after="0" w:line="240" w:lineRule="auto"/>
        <w:jc w:val="both"/>
        <w:rPr>
          <w:b/>
        </w:rPr>
      </w:pPr>
    </w:p>
    <w:p w:rsidR="00E378F1" w:rsidRDefault="00E378F1" w:rsidP="0016750F">
      <w:pPr>
        <w:spacing w:after="0" w:line="240" w:lineRule="auto"/>
        <w:jc w:val="both"/>
        <w:rPr>
          <w:b/>
        </w:rPr>
      </w:pPr>
      <w:r w:rsidRPr="00DC7358">
        <w:rPr>
          <w:b/>
        </w:rPr>
        <w:t>2. Bài tập 2:</w:t>
      </w:r>
    </w:p>
    <w:p w:rsidR="00DB054A" w:rsidRPr="00DC7358" w:rsidRDefault="00DB054A" w:rsidP="0016750F">
      <w:pPr>
        <w:spacing w:after="0" w:line="240" w:lineRule="auto"/>
        <w:jc w:val="both"/>
      </w:pPr>
      <w:r>
        <w:t>- Phân tích nghệ thuật sử dụng các từ “lôi thôi, ậm ọe”.</w:t>
      </w:r>
    </w:p>
    <w:p w:rsidR="00DB054A" w:rsidRDefault="00DB054A" w:rsidP="0016750F">
      <w:pPr>
        <w:tabs>
          <w:tab w:val="left" w:pos="285"/>
          <w:tab w:val="left" w:pos="675"/>
          <w:tab w:val="left" w:pos="1065"/>
          <w:tab w:val="center" w:pos="4749"/>
        </w:tabs>
        <w:spacing w:after="0" w:line="240" w:lineRule="auto"/>
        <w:jc w:val="both"/>
        <w:rPr>
          <w:rFonts w:cs="Times New Roman"/>
        </w:rPr>
      </w:pPr>
      <w:r w:rsidRPr="007D36A6">
        <w:rPr>
          <w:rFonts w:ascii=".VnTime" w:hAnsi=".VnTime"/>
        </w:rPr>
        <w:sym w:font="Symbol" w:char="F0AE"/>
      </w:r>
      <w:r>
        <w:rPr>
          <w:rFonts w:ascii=".VnTime" w:hAnsi=".VnTime"/>
        </w:rPr>
        <w:t xml:space="preserve"> C</w:t>
      </w:r>
      <w:r>
        <w:rPr>
          <w:rFonts w:cs="Times New Roman"/>
        </w:rPr>
        <w:t>ác từ láy tượng hình “lôi thôi” và tượng thanh “ậm ọe” giúp người đọc hình dung cụ thể hình dáng, cử chỉ, lời nói của họ.</w:t>
      </w:r>
    </w:p>
    <w:p w:rsidR="00DB054A" w:rsidRDefault="00DB054A" w:rsidP="0016750F">
      <w:pPr>
        <w:tabs>
          <w:tab w:val="left" w:pos="285"/>
          <w:tab w:val="left" w:pos="675"/>
          <w:tab w:val="left" w:pos="1065"/>
          <w:tab w:val="center" w:pos="4749"/>
        </w:tabs>
        <w:spacing w:after="0" w:line="240" w:lineRule="auto"/>
        <w:jc w:val="both"/>
        <w:rPr>
          <w:rFonts w:cs="Times New Roman"/>
        </w:rPr>
      </w:pPr>
      <w:r>
        <w:rPr>
          <w:rFonts w:cs="Times New Roman"/>
        </w:rPr>
        <w:t>- Phân tích biện pháp đảo trật tự từ. Nhằm nhấn mạnh và tăng sức khái quát về hình ảnh của các nho sinh và các quan trường. Từ đó thấy rõ sự nhếch nhác của nho sinh và sự oai vệ của quan trường.</w:t>
      </w:r>
    </w:p>
    <w:p w:rsidR="00DB054A" w:rsidRDefault="00DB054A" w:rsidP="0016750F">
      <w:pPr>
        <w:tabs>
          <w:tab w:val="left" w:pos="285"/>
          <w:tab w:val="left" w:pos="675"/>
          <w:tab w:val="left" w:pos="1065"/>
          <w:tab w:val="center" w:pos="4749"/>
        </w:tabs>
        <w:spacing w:after="0" w:line="240" w:lineRule="auto"/>
        <w:jc w:val="both"/>
        <w:rPr>
          <w:rFonts w:cs="Times New Roman"/>
        </w:rPr>
      </w:pPr>
      <w:r>
        <w:rPr>
          <w:rFonts w:cs="Times New Roman"/>
        </w:rPr>
        <w:t>- Phân tích hình ảnh vai đeo lọ của sĩ tử và miệng thét loa của quan trường</w:t>
      </w:r>
      <w:r w:rsidR="00937E2F">
        <w:rPr>
          <w:rFonts w:cs="Times New Roman"/>
        </w:rPr>
        <w:t>.</w:t>
      </w:r>
    </w:p>
    <w:p w:rsidR="00937E2F" w:rsidRDefault="00937E2F" w:rsidP="0016750F">
      <w:pPr>
        <w:tabs>
          <w:tab w:val="left" w:pos="285"/>
          <w:tab w:val="left" w:pos="675"/>
          <w:tab w:val="left" w:pos="1065"/>
          <w:tab w:val="center" w:pos="4749"/>
        </w:tabs>
        <w:spacing w:after="0" w:line="240" w:lineRule="auto"/>
        <w:jc w:val="both"/>
        <w:rPr>
          <w:rFonts w:cs="Times New Roman"/>
        </w:rPr>
      </w:pPr>
      <w:r>
        <w:rPr>
          <w:rFonts w:cs="Times New Roman"/>
        </w:rPr>
        <w:t xml:space="preserve">+ Vai đeo lọ: Nho sinh đeo vật dụng đựng nước uống vào trường thi </w:t>
      </w:r>
      <w:r w:rsidRPr="007D36A6">
        <w:rPr>
          <w:rFonts w:ascii=".VnTime" w:hAnsi=".VnTime"/>
        </w:rPr>
        <w:sym w:font="Symbol" w:char="F0AE"/>
      </w:r>
      <w:r>
        <w:rPr>
          <w:rFonts w:ascii=".VnTime" w:hAnsi=".VnTime"/>
        </w:rPr>
        <w:t xml:space="preserve"> </w:t>
      </w:r>
      <w:r>
        <w:rPr>
          <w:rFonts w:cs="Times New Roman"/>
        </w:rPr>
        <w:t>lôi thôi, lếch thếch, nhếch nhác thiếu nghiêm túc. Dáng vẻ vất vả, tất tả</w:t>
      </w:r>
    </w:p>
    <w:p w:rsidR="00937E2F" w:rsidRDefault="00937E2F" w:rsidP="0016750F">
      <w:pPr>
        <w:tabs>
          <w:tab w:val="left" w:pos="285"/>
          <w:tab w:val="left" w:pos="675"/>
          <w:tab w:val="left" w:pos="1065"/>
          <w:tab w:val="center" w:pos="4749"/>
        </w:tabs>
        <w:spacing w:after="0" w:line="240" w:lineRule="auto"/>
        <w:jc w:val="both"/>
        <w:rPr>
          <w:rFonts w:cs="Times New Roman"/>
        </w:rPr>
      </w:pPr>
      <w:r>
        <w:rPr>
          <w:rFonts w:cs="Times New Roman"/>
        </w:rPr>
        <w:t>+ Miệng thét loa: Quan trường xuất hiện với vẻ oai phong để nạt nộ người khác. Qua đó thấy rõ sự huyên náo, lộn xộn của trường thi. Quan phải thét để ra oai vì chẳng ai nghe.</w:t>
      </w:r>
    </w:p>
    <w:p w:rsidR="00937E2F" w:rsidRPr="00937E2F" w:rsidRDefault="00937E2F" w:rsidP="0016750F">
      <w:pPr>
        <w:tabs>
          <w:tab w:val="left" w:pos="285"/>
          <w:tab w:val="left" w:pos="675"/>
          <w:tab w:val="left" w:pos="1065"/>
          <w:tab w:val="center" w:pos="4749"/>
        </w:tabs>
        <w:spacing w:after="0" w:line="240" w:lineRule="auto"/>
        <w:jc w:val="both"/>
        <w:rPr>
          <w:rFonts w:cs="Times New Roman"/>
        </w:rPr>
      </w:pPr>
      <w:r>
        <w:rPr>
          <w:rFonts w:cs="Times New Roman"/>
        </w:rPr>
        <w:t>- Cảm nhận về cảnh thi: Đó là một trường thi thiếu sự tôn nghiêm, nhốn nháo, ô hợp và có phần lố bịch.</w:t>
      </w:r>
    </w:p>
    <w:p w:rsidR="000B1372" w:rsidRDefault="000B1372" w:rsidP="0016750F">
      <w:pPr>
        <w:spacing w:after="0" w:line="240" w:lineRule="auto"/>
        <w:jc w:val="both"/>
        <w:rPr>
          <w:rFonts w:cs="Times New Roman"/>
        </w:rPr>
      </w:pPr>
      <w:r w:rsidRPr="007D36A6">
        <w:rPr>
          <w:rFonts w:ascii=".VnTime" w:hAnsi=".VnTime"/>
        </w:rPr>
        <w:sym w:font="Symbol" w:char="F0AE"/>
      </w:r>
      <w:r>
        <w:rPr>
          <w:rFonts w:ascii=".VnTime" w:hAnsi=".VnTime"/>
        </w:rPr>
        <w:t xml:space="preserve"> </w:t>
      </w:r>
      <w:r>
        <w:rPr>
          <w:rFonts w:cs="Times New Roman"/>
        </w:rPr>
        <w:t xml:space="preserve">Nên chọn viết đoạn văn </w:t>
      </w:r>
      <w:proofErr w:type="gramStart"/>
      <w:r>
        <w:rPr>
          <w:rFonts w:cs="Times New Roman"/>
        </w:rPr>
        <w:t>theo</w:t>
      </w:r>
      <w:proofErr w:type="gramEnd"/>
      <w:r>
        <w:rPr>
          <w:rFonts w:cs="Times New Roman"/>
        </w:rPr>
        <w:t xml:space="preserve"> cấu trúc: Tổng – phân – hợp:</w:t>
      </w:r>
    </w:p>
    <w:p w:rsidR="000B1372" w:rsidRDefault="000B1372" w:rsidP="0016750F">
      <w:pPr>
        <w:spacing w:after="0" w:line="240" w:lineRule="auto"/>
        <w:jc w:val="both"/>
        <w:rPr>
          <w:rFonts w:cs="Times New Roman"/>
        </w:rPr>
      </w:pPr>
      <w:r>
        <w:rPr>
          <w:rFonts w:cs="Times New Roman"/>
        </w:rPr>
        <w:t xml:space="preserve">+ </w:t>
      </w:r>
      <w:proofErr w:type="gramStart"/>
      <w:r>
        <w:rPr>
          <w:rFonts w:cs="Times New Roman"/>
        </w:rPr>
        <w:t>giới</w:t>
      </w:r>
      <w:proofErr w:type="gramEnd"/>
      <w:r>
        <w:rPr>
          <w:rFonts w:cs="Times New Roman"/>
        </w:rPr>
        <w:t xml:space="preserve"> thiệu hai câu thơ và định hướng phân tích.</w:t>
      </w:r>
    </w:p>
    <w:p w:rsidR="000B1372" w:rsidRDefault="000B1372" w:rsidP="0016750F">
      <w:pPr>
        <w:spacing w:after="0" w:line="240" w:lineRule="auto"/>
        <w:jc w:val="both"/>
        <w:rPr>
          <w:rFonts w:cs="Times New Roman"/>
        </w:rPr>
      </w:pPr>
      <w:r>
        <w:rPr>
          <w:rFonts w:cs="Times New Roman"/>
        </w:rPr>
        <w:t>+ Phân tích cụ thể nghệ thuật sử dụng từ ngữ, hình ảnh, phép đảo cú pháp.</w:t>
      </w:r>
    </w:p>
    <w:p w:rsidR="000B1372" w:rsidRPr="000B1372" w:rsidRDefault="000B1372" w:rsidP="0016750F">
      <w:pPr>
        <w:spacing w:after="0" w:line="240" w:lineRule="auto"/>
        <w:jc w:val="both"/>
        <w:rPr>
          <w:rFonts w:cs="Times New Roman"/>
        </w:rPr>
      </w:pPr>
      <w:r>
        <w:rPr>
          <w:rFonts w:cs="Times New Roman"/>
        </w:rPr>
        <w:t>+ Nêu cảm nhận về chế độ thi cử ngày xưa dưới chế độ thực dân phong kiến.</w:t>
      </w:r>
    </w:p>
    <w:p w:rsidR="00E378F1" w:rsidRPr="00E378F1" w:rsidRDefault="00E378F1" w:rsidP="00E378F1">
      <w:pPr>
        <w:spacing w:after="0" w:line="240" w:lineRule="auto"/>
        <w:rPr>
          <w:szCs w:val="24"/>
        </w:rPr>
      </w:pPr>
    </w:p>
    <w:sectPr w:rsidR="00E378F1" w:rsidRPr="00E378F1" w:rsidSect="00D364C2">
      <w:pgSz w:w="12240" w:h="15840"/>
      <w:pgMar w:top="450" w:right="63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70306050509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AEF" w:usb1="4000207B" w:usb2="00000000" w:usb3="00000000" w:csb0="000001B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nsid w:val="00000011"/>
    <w:multiLevelType w:val="multilevel"/>
    <w:tmpl w:val="0000001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1A"/>
    <w:multiLevelType w:val="multilevel"/>
    <w:tmpl w:val="000000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D"/>
    <w:multiLevelType w:val="multilevel"/>
    <w:tmpl w:val="0000001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E"/>
    <w:multiLevelType w:val="multilevel"/>
    <w:tmpl w:val="000000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BB700F9"/>
    <w:multiLevelType w:val="multilevel"/>
    <w:tmpl w:val="0000001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D2"/>
    <w:rsid w:val="0000112E"/>
    <w:rsid w:val="000070EB"/>
    <w:rsid w:val="00016105"/>
    <w:rsid w:val="00060C88"/>
    <w:rsid w:val="000B1372"/>
    <w:rsid w:val="0016731E"/>
    <w:rsid w:val="0016750F"/>
    <w:rsid w:val="001F4418"/>
    <w:rsid w:val="00202791"/>
    <w:rsid w:val="00377BE2"/>
    <w:rsid w:val="003E113D"/>
    <w:rsid w:val="00400D5F"/>
    <w:rsid w:val="00443C34"/>
    <w:rsid w:val="00455C5E"/>
    <w:rsid w:val="004A0D78"/>
    <w:rsid w:val="00546576"/>
    <w:rsid w:val="005C096A"/>
    <w:rsid w:val="0063245B"/>
    <w:rsid w:val="006E36CA"/>
    <w:rsid w:val="00785D4D"/>
    <w:rsid w:val="008037BD"/>
    <w:rsid w:val="00835A4D"/>
    <w:rsid w:val="008411EC"/>
    <w:rsid w:val="008653C2"/>
    <w:rsid w:val="00937E2F"/>
    <w:rsid w:val="009A4DC7"/>
    <w:rsid w:val="009A6B39"/>
    <w:rsid w:val="00B508FD"/>
    <w:rsid w:val="00B61D4C"/>
    <w:rsid w:val="00B776D2"/>
    <w:rsid w:val="00BF1090"/>
    <w:rsid w:val="00D364C2"/>
    <w:rsid w:val="00DB054A"/>
    <w:rsid w:val="00DE3DC9"/>
    <w:rsid w:val="00E378F1"/>
    <w:rsid w:val="00E96AE0"/>
    <w:rsid w:val="00EB6E82"/>
    <w:rsid w:val="00F130EB"/>
    <w:rsid w:val="00F5444F"/>
    <w:rsid w:val="00F959F8"/>
    <w:rsid w:val="00FA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9A85E-B9A6-42B3-9608-F6DAE835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76D2"/>
    <w:pPr>
      <w:keepNext/>
      <w:spacing w:after="0" w:line="240" w:lineRule="auto"/>
      <w:jc w:val="both"/>
      <w:outlineLvl w:val="0"/>
    </w:pPr>
    <w:rPr>
      <w:rFonts w:eastAsia="Times New Roman" w:cs="Times New Roman"/>
      <w:b/>
      <w:sz w:val="28"/>
      <w:szCs w:val="28"/>
      <w:u w:val="single"/>
    </w:rPr>
  </w:style>
  <w:style w:type="paragraph" w:styleId="Heading2">
    <w:name w:val="heading 2"/>
    <w:basedOn w:val="Normal"/>
    <w:next w:val="Normal"/>
    <w:link w:val="Heading2Char"/>
    <w:uiPriority w:val="9"/>
    <w:semiHidden/>
    <w:unhideWhenUsed/>
    <w:qFormat/>
    <w:rsid w:val="00B776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35A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BF1090"/>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qFormat/>
    <w:rsid w:val="00B776D2"/>
    <w:pPr>
      <w:keepNext/>
      <w:spacing w:after="0" w:line="240" w:lineRule="auto"/>
      <w:jc w:val="both"/>
      <w:outlineLvl w:val="7"/>
    </w:pPr>
    <w:rPr>
      <w:rFonts w:eastAsia="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B776D2"/>
    <w:pPr>
      <w:spacing w:line="240" w:lineRule="exact"/>
    </w:pPr>
    <w:rPr>
      <w:rFonts w:eastAsia="Times New Roman" w:cs="Times New Roman"/>
      <w:szCs w:val="24"/>
    </w:rPr>
  </w:style>
  <w:style w:type="paragraph" w:customStyle="1" w:styleId="CharChar3CharChar">
    <w:name w:val="Char Char3 Char Char"/>
    <w:basedOn w:val="Normal"/>
    <w:semiHidden/>
    <w:rsid w:val="00B776D2"/>
    <w:pPr>
      <w:spacing w:line="240" w:lineRule="exact"/>
    </w:pPr>
    <w:rPr>
      <w:rFonts w:ascii="Arial" w:eastAsia="Times New Roman" w:hAnsi="Arial" w:cs="Times New Roman"/>
      <w:sz w:val="28"/>
      <w:szCs w:val="24"/>
    </w:rPr>
  </w:style>
  <w:style w:type="character" w:customStyle="1" w:styleId="Heading1Char">
    <w:name w:val="Heading 1 Char"/>
    <w:basedOn w:val="DefaultParagraphFont"/>
    <w:link w:val="Heading1"/>
    <w:rsid w:val="00B776D2"/>
    <w:rPr>
      <w:rFonts w:eastAsia="Times New Roman" w:cs="Times New Roman"/>
      <w:b/>
      <w:sz w:val="28"/>
      <w:szCs w:val="28"/>
      <w:u w:val="single"/>
    </w:rPr>
  </w:style>
  <w:style w:type="character" w:customStyle="1" w:styleId="Heading8Char">
    <w:name w:val="Heading 8 Char"/>
    <w:basedOn w:val="DefaultParagraphFont"/>
    <w:link w:val="Heading8"/>
    <w:rsid w:val="00B776D2"/>
    <w:rPr>
      <w:rFonts w:eastAsia="Times New Roman" w:cs="Times New Roman"/>
      <w:b/>
      <w:szCs w:val="24"/>
      <w:u w:val="single"/>
    </w:rPr>
  </w:style>
  <w:style w:type="paragraph" w:styleId="NormalWeb">
    <w:name w:val="Normal (Web)"/>
    <w:basedOn w:val="Normal"/>
    <w:uiPriority w:val="99"/>
    <w:unhideWhenUsed/>
    <w:rsid w:val="00B776D2"/>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B776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6AE0"/>
    <w:pPr>
      <w:ind w:left="720"/>
      <w:contextualSpacing/>
    </w:pPr>
  </w:style>
  <w:style w:type="paragraph" w:customStyle="1" w:styleId="CharCharCharCharCharChar0">
    <w:name w:val="Char Char Char Char Char Char"/>
    <w:basedOn w:val="Normal"/>
    <w:rsid w:val="00400D5F"/>
    <w:pPr>
      <w:spacing w:line="240" w:lineRule="exact"/>
    </w:pPr>
    <w:rPr>
      <w:rFonts w:eastAsia="Times New Roman" w:cs="Times New Roman"/>
      <w:szCs w:val="24"/>
    </w:rPr>
  </w:style>
  <w:style w:type="character" w:styleId="Strong">
    <w:name w:val="Strong"/>
    <w:basedOn w:val="DefaultParagraphFont"/>
    <w:uiPriority w:val="22"/>
    <w:qFormat/>
    <w:rsid w:val="00400D5F"/>
    <w:rPr>
      <w:b/>
      <w:bCs/>
    </w:rPr>
  </w:style>
  <w:style w:type="character" w:styleId="Hyperlink">
    <w:name w:val="Hyperlink"/>
    <w:basedOn w:val="DefaultParagraphFont"/>
    <w:uiPriority w:val="99"/>
    <w:semiHidden/>
    <w:unhideWhenUsed/>
    <w:rsid w:val="00F130EB"/>
    <w:rPr>
      <w:color w:val="0000FF"/>
      <w:u w:val="single"/>
    </w:rPr>
  </w:style>
  <w:style w:type="paragraph" w:styleId="BodyText">
    <w:name w:val="Body Text"/>
    <w:basedOn w:val="Normal"/>
    <w:link w:val="BodyTextChar"/>
    <w:rsid w:val="00BF1090"/>
    <w:pPr>
      <w:tabs>
        <w:tab w:val="center" w:pos="2340"/>
        <w:tab w:val="center" w:pos="6300"/>
      </w:tabs>
      <w:spacing w:after="0" w:line="240" w:lineRule="auto"/>
    </w:pPr>
    <w:rPr>
      <w:rFonts w:eastAsia="Times New Roman" w:cs="Times New Roman"/>
      <w:color w:val="000000"/>
      <w:sz w:val="28"/>
      <w:szCs w:val="20"/>
    </w:rPr>
  </w:style>
  <w:style w:type="character" w:customStyle="1" w:styleId="BodyTextChar">
    <w:name w:val="Body Text Char"/>
    <w:basedOn w:val="DefaultParagraphFont"/>
    <w:link w:val="BodyText"/>
    <w:rsid w:val="00BF1090"/>
    <w:rPr>
      <w:rFonts w:eastAsia="Times New Roman" w:cs="Times New Roman"/>
      <w:color w:val="000000"/>
      <w:sz w:val="28"/>
      <w:szCs w:val="20"/>
    </w:rPr>
  </w:style>
  <w:style w:type="paragraph" w:customStyle="1" w:styleId="CharCharCharCharCharChar1">
    <w:name w:val="Char Char Char Char Char Char"/>
    <w:basedOn w:val="Normal"/>
    <w:rsid w:val="00BF1090"/>
    <w:pPr>
      <w:spacing w:line="240" w:lineRule="exact"/>
    </w:pPr>
    <w:rPr>
      <w:rFonts w:eastAsia="Times New Roman" w:cs="Times New Roman"/>
      <w:szCs w:val="24"/>
    </w:rPr>
  </w:style>
  <w:style w:type="paragraph" w:styleId="BodyText2">
    <w:name w:val="Body Text 2"/>
    <w:basedOn w:val="Normal"/>
    <w:link w:val="BodyText2Char"/>
    <w:uiPriority w:val="99"/>
    <w:semiHidden/>
    <w:unhideWhenUsed/>
    <w:rsid w:val="00BF1090"/>
    <w:pPr>
      <w:spacing w:after="120" w:line="480" w:lineRule="auto"/>
    </w:pPr>
  </w:style>
  <w:style w:type="character" w:customStyle="1" w:styleId="BodyText2Char">
    <w:name w:val="Body Text 2 Char"/>
    <w:basedOn w:val="DefaultParagraphFont"/>
    <w:link w:val="BodyText2"/>
    <w:uiPriority w:val="99"/>
    <w:semiHidden/>
    <w:rsid w:val="00BF1090"/>
  </w:style>
  <w:style w:type="character" w:customStyle="1" w:styleId="Heading7Char">
    <w:name w:val="Heading 7 Char"/>
    <w:basedOn w:val="DefaultParagraphFont"/>
    <w:link w:val="Heading7"/>
    <w:rsid w:val="00BF1090"/>
    <w:rPr>
      <w:rFonts w:eastAsia="Times New Roman" w:cs="Times New Roman"/>
      <w:szCs w:val="24"/>
    </w:rPr>
  </w:style>
  <w:style w:type="paragraph" w:styleId="Header">
    <w:name w:val="header"/>
    <w:basedOn w:val="Normal"/>
    <w:link w:val="HeaderChar"/>
    <w:rsid w:val="00BF1090"/>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BF1090"/>
    <w:rPr>
      <w:rFonts w:eastAsia="Times New Roman" w:cs="Times New Roman"/>
      <w:szCs w:val="24"/>
    </w:rPr>
  </w:style>
  <w:style w:type="character" w:styleId="Emphasis">
    <w:name w:val="Emphasis"/>
    <w:basedOn w:val="DefaultParagraphFont"/>
    <w:uiPriority w:val="20"/>
    <w:qFormat/>
    <w:rsid w:val="00BF1090"/>
    <w:rPr>
      <w:i/>
      <w:iCs/>
    </w:rPr>
  </w:style>
  <w:style w:type="character" w:customStyle="1" w:styleId="Heading4Char">
    <w:name w:val="Heading 4 Char"/>
    <w:basedOn w:val="DefaultParagraphFont"/>
    <w:link w:val="Heading4"/>
    <w:uiPriority w:val="9"/>
    <w:semiHidden/>
    <w:rsid w:val="00835A4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2843">
      <w:bodyDiv w:val="1"/>
      <w:marLeft w:val="0"/>
      <w:marRight w:val="0"/>
      <w:marTop w:val="0"/>
      <w:marBottom w:val="0"/>
      <w:divBdr>
        <w:top w:val="none" w:sz="0" w:space="0" w:color="auto"/>
        <w:left w:val="none" w:sz="0" w:space="0" w:color="auto"/>
        <w:bottom w:val="none" w:sz="0" w:space="0" w:color="auto"/>
        <w:right w:val="none" w:sz="0" w:space="0" w:color="auto"/>
      </w:divBdr>
    </w:div>
    <w:div w:id="1380129301">
      <w:bodyDiv w:val="1"/>
      <w:marLeft w:val="0"/>
      <w:marRight w:val="0"/>
      <w:marTop w:val="0"/>
      <w:marBottom w:val="0"/>
      <w:divBdr>
        <w:top w:val="none" w:sz="0" w:space="0" w:color="auto"/>
        <w:left w:val="none" w:sz="0" w:space="0" w:color="auto"/>
        <w:bottom w:val="none" w:sz="0" w:space="0" w:color="auto"/>
        <w:right w:val="none" w:sz="0" w:space="0" w:color="auto"/>
      </w:divBdr>
    </w:div>
    <w:div w:id="1492023980">
      <w:bodyDiv w:val="1"/>
      <w:marLeft w:val="0"/>
      <w:marRight w:val="0"/>
      <w:marTop w:val="0"/>
      <w:marBottom w:val="0"/>
      <w:divBdr>
        <w:top w:val="none" w:sz="0" w:space="0" w:color="auto"/>
        <w:left w:val="none" w:sz="0" w:space="0" w:color="auto"/>
        <w:bottom w:val="none" w:sz="0" w:space="0" w:color="auto"/>
        <w:right w:val="none" w:sz="0" w:space="0" w:color="auto"/>
      </w:divBdr>
    </w:div>
    <w:div w:id="1522552497">
      <w:bodyDiv w:val="1"/>
      <w:marLeft w:val="0"/>
      <w:marRight w:val="0"/>
      <w:marTop w:val="0"/>
      <w:marBottom w:val="0"/>
      <w:divBdr>
        <w:top w:val="none" w:sz="0" w:space="0" w:color="auto"/>
        <w:left w:val="none" w:sz="0" w:space="0" w:color="auto"/>
        <w:bottom w:val="none" w:sz="0" w:space="0" w:color="auto"/>
        <w:right w:val="none" w:sz="0" w:space="0" w:color="auto"/>
      </w:divBdr>
    </w:div>
    <w:div w:id="1626034134">
      <w:bodyDiv w:val="1"/>
      <w:marLeft w:val="0"/>
      <w:marRight w:val="0"/>
      <w:marTop w:val="0"/>
      <w:marBottom w:val="0"/>
      <w:divBdr>
        <w:top w:val="none" w:sz="0" w:space="0" w:color="auto"/>
        <w:left w:val="none" w:sz="0" w:space="0" w:color="auto"/>
        <w:bottom w:val="none" w:sz="0" w:space="0" w:color="auto"/>
        <w:right w:val="none" w:sz="0" w:space="0" w:color="auto"/>
      </w:divBdr>
    </w:div>
    <w:div w:id="16490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2021-09-13T06:43:00Z</dcterms:created>
  <dcterms:modified xsi:type="dcterms:W3CDTF">2021-09-26T03:17:00Z</dcterms:modified>
</cp:coreProperties>
</file>